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0DA" w:rsidRDefault="006630DA">
      <w:pPr>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p>
    <w:p w:rsidR="006630DA" w:rsidRDefault="006630DA">
      <w:pPr>
        <w:widowControl w:val="0"/>
        <w:autoSpaceDE w:val="0"/>
        <w:autoSpaceDN w:val="0"/>
        <w:adjustRightInd w:val="0"/>
        <w:spacing w:after="0" w:line="215"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ind w:left="3520"/>
        <w:rPr>
          <w:rFonts w:ascii="Times New Roman" w:hAnsi="Times New Roman" w:cs="Times New Roman"/>
          <w:sz w:val="24"/>
          <w:szCs w:val="24"/>
        </w:rPr>
      </w:pPr>
      <w:r>
        <w:rPr>
          <w:rFonts w:ascii="Times New Roman" w:hAnsi="Times New Roman" w:cs="Times New Roman"/>
          <w:sz w:val="24"/>
          <w:szCs w:val="24"/>
        </w:rPr>
        <w:t>Department of Trade and Taxes</w:t>
      </w:r>
    </w:p>
    <w:p w:rsidR="006630DA" w:rsidRDefault="006630DA">
      <w:pPr>
        <w:widowControl w:val="0"/>
        <w:autoSpaceDE w:val="0"/>
        <w:autoSpaceDN w:val="0"/>
        <w:adjustRightInd w:val="0"/>
        <w:spacing w:after="0" w:line="36"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ind w:left="3620"/>
        <w:rPr>
          <w:rFonts w:ascii="Times New Roman" w:hAnsi="Times New Roman" w:cs="Times New Roman"/>
          <w:sz w:val="24"/>
          <w:szCs w:val="24"/>
        </w:rPr>
      </w:pPr>
      <w:r>
        <w:rPr>
          <w:rFonts w:ascii="Times New Roman" w:hAnsi="Times New Roman" w:cs="Times New Roman"/>
          <w:sz w:val="24"/>
          <w:szCs w:val="24"/>
        </w:rPr>
        <w:t>Government of NCT of Delhi</w:t>
      </w:r>
    </w:p>
    <w:p w:rsidR="006630DA" w:rsidRDefault="006630DA">
      <w:pPr>
        <w:widowControl w:val="0"/>
        <w:autoSpaceDE w:val="0"/>
        <w:autoSpaceDN w:val="0"/>
        <w:adjustRightInd w:val="0"/>
        <w:spacing w:after="0" w:line="345"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ind w:left="4120"/>
        <w:rPr>
          <w:rFonts w:ascii="Times New Roman" w:hAnsi="Times New Roman" w:cs="Times New Roman"/>
          <w:sz w:val="24"/>
          <w:szCs w:val="24"/>
        </w:rPr>
      </w:pPr>
      <w:r>
        <w:rPr>
          <w:rFonts w:ascii="Times New Roman" w:hAnsi="Times New Roman" w:cs="Times New Roman"/>
          <w:b/>
          <w:bCs/>
          <w:sz w:val="28"/>
          <w:szCs w:val="28"/>
        </w:rPr>
        <w:t>Form DVAT 18</w:t>
      </w:r>
    </w:p>
    <w:p w:rsidR="006630DA" w:rsidRDefault="006630DA">
      <w:pPr>
        <w:widowControl w:val="0"/>
        <w:autoSpaceDE w:val="0"/>
        <w:autoSpaceDN w:val="0"/>
        <w:adjustRightInd w:val="0"/>
        <w:spacing w:after="0" w:line="140"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ind w:left="4540"/>
        <w:rPr>
          <w:rFonts w:ascii="Times New Roman" w:hAnsi="Times New Roman" w:cs="Times New Roman"/>
          <w:sz w:val="24"/>
          <w:szCs w:val="24"/>
        </w:rPr>
      </w:pPr>
      <w:r>
        <w:rPr>
          <w:rFonts w:ascii="Times New Roman" w:hAnsi="Times New Roman" w:cs="Times New Roman"/>
          <w:b/>
          <w:bCs/>
          <w:sz w:val="24"/>
          <w:szCs w:val="24"/>
        </w:rPr>
        <w:t>PART - A</w:t>
      </w:r>
    </w:p>
    <w:p w:rsidR="006630DA" w:rsidRDefault="006630DA">
      <w:pPr>
        <w:widowControl w:val="0"/>
        <w:autoSpaceDE w:val="0"/>
        <w:autoSpaceDN w:val="0"/>
        <w:adjustRightInd w:val="0"/>
        <w:spacing w:after="0" w:line="134"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ind w:left="4380"/>
        <w:rPr>
          <w:rFonts w:ascii="Times New Roman" w:hAnsi="Times New Roman" w:cs="Times New Roman"/>
          <w:sz w:val="24"/>
          <w:szCs w:val="24"/>
        </w:rPr>
      </w:pPr>
      <w:r>
        <w:rPr>
          <w:rFonts w:ascii="Times New Roman" w:hAnsi="Times New Roman" w:cs="Times New Roman"/>
          <w:i/>
          <w:iCs/>
          <w:sz w:val="24"/>
          <w:szCs w:val="24"/>
        </w:rPr>
        <w:t>[See Rule 30]</w:t>
      </w:r>
    </w:p>
    <w:p w:rsidR="006630DA" w:rsidRDefault="006630DA">
      <w:pPr>
        <w:widowControl w:val="0"/>
        <w:autoSpaceDE w:val="0"/>
        <w:autoSpaceDN w:val="0"/>
        <w:adjustRightInd w:val="0"/>
        <w:spacing w:after="0" w:line="256"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ind w:left="2320"/>
        <w:rPr>
          <w:rFonts w:ascii="Times New Roman" w:hAnsi="Times New Roman" w:cs="Times New Roman"/>
          <w:sz w:val="24"/>
          <w:szCs w:val="24"/>
        </w:rPr>
      </w:pPr>
      <w:r>
        <w:rPr>
          <w:rFonts w:ascii="Times New Roman" w:hAnsi="Times New Roman" w:cs="Times New Roman"/>
          <w:b/>
          <w:bCs/>
          <w:sz w:val="24"/>
          <w:szCs w:val="24"/>
        </w:rPr>
        <w:t>Statement of Tax paid Stock in hand on April 1, 2005</w:t>
      </w:r>
    </w:p>
    <w:p w:rsidR="006630DA" w:rsidRDefault="006630DA">
      <w:pPr>
        <w:widowControl w:val="0"/>
        <w:autoSpaceDE w:val="0"/>
        <w:autoSpaceDN w:val="0"/>
        <w:adjustRightInd w:val="0"/>
        <w:spacing w:after="0" w:line="253"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340"/>
        <w:gridCol w:w="1220"/>
        <w:gridCol w:w="920"/>
        <w:gridCol w:w="420"/>
        <w:gridCol w:w="200"/>
        <w:gridCol w:w="220"/>
        <w:gridCol w:w="420"/>
        <w:gridCol w:w="420"/>
        <w:gridCol w:w="420"/>
        <w:gridCol w:w="440"/>
        <w:gridCol w:w="420"/>
        <w:gridCol w:w="60"/>
        <w:gridCol w:w="380"/>
        <w:gridCol w:w="80"/>
        <w:gridCol w:w="200"/>
        <w:gridCol w:w="120"/>
        <w:gridCol w:w="160"/>
        <w:gridCol w:w="260"/>
        <w:gridCol w:w="60"/>
        <w:gridCol w:w="120"/>
        <w:gridCol w:w="180"/>
        <w:gridCol w:w="60"/>
        <w:gridCol w:w="240"/>
        <w:gridCol w:w="180"/>
        <w:gridCol w:w="120"/>
        <w:gridCol w:w="140"/>
        <w:gridCol w:w="220"/>
        <w:gridCol w:w="100"/>
        <w:gridCol w:w="160"/>
        <w:gridCol w:w="120"/>
        <w:gridCol w:w="60"/>
        <w:gridCol w:w="120"/>
        <w:gridCol w:w="160"/>
        <w:gridCol w:w="140"/>
        <w:gridCol w:w="320"/>
        <w:gridCol w:w="40"/>
        <w:gridCol w:w="220"/>
        <w:gridCol w:w="220"/>
        <w:gridCol w:w="100"/>
        <w:gridCol w:w="320"/>
        <w:gridCol w:w="30"/>
      </w:tblGrid>
      <w:tr w:rsidR="006630DA">
        <w:trPr>
          <w:trHeight w:val="367"/>
        </w:trPr>
        <w:tc>
          <w:tcPr>
            <w:tcW w:w="340" w:type="dxa"/>
            <w:tcBorders>
              <w:top w:val="single" w:sz="8" w:space="0" w:color="auto"/>
              <w:left w:val="single" w:sz="8" w:space="0" w:color="auto"/>
              <w:bottom w:val="nil"/>
              <w:right w:val="nil"/>
            </w:tcBorders>
            <w:vAlign w:val="bottom"/>
          </w:tcPr>
          <w:p w:rsidR="006630DA" w:rsidRDefault="004E37E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1.</w:t>
            </w:r>
          </w:p>
        </w:tc>
        <w:tc>
          <w:tcPr>
            <w:tcW w:w="2140" w:type="dxa"/>
            <w:gridSpan w:val="2"/>
            <w:tcBorders>
              <w:top w:val="single" w:sz="8" w:space="0" w:color="auto"/>
              <w:left w:val="nil"/>
              <w:bottom w:val="nil"/>
              <w:right w:val="single" w:sz="8" w:space="0" w:color="auto"/>
            </w:tcBorders>
            <w:vAlign w:val="bottom"/>
          </w:tcPr>
          <w:p w:rsidR="006630DA" w:rsidRDefault="004E37E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Registration No.</w:t>
            </w:r>
          </w:p>
        </w:tc>
        <w:tc>
          <w:tcPr>
            <w:tcW w:w="42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54"/>
        </w:trPr>
        <w:tc>
          <w:tcPr>
            <w:tcW w:w="340" w:type="dxa"/>
            <w:tcBorders>
              <w:top w:val="nil"/>
              <w:left w:val="single" w:sz="8" w:space="0" w:color="auto"/>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140" w:type="dxa"/>
            <w:gridSpan w:val="2"/>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341"/>
        </w:trPr>
        <w:tc>
          <w:tcPr>
            <w:tcW w:w="3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140" w:type="dxa"/>
            <w:gridSpan w:val="2"/>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347"/>
        </w:trPr>
        <w:tc>
          <w:tcPr>
            <w:tcW w:w="340" w:type="dxa"/>
            <w:tcBorders>
              <w:top w:val="nil"/>
              <w:left w:val="single" w:sz="8" w:space="0" w:color="auto"/>
              <w:bottom w:val="nil"/>
              <w:right w:val="nil"/>
            </w:tcBorders>
            <w:vAlign w:val="bottom"/>
          </w:tcPr>
          <w:p w:rsidR="006630DA" w:rsidRDefault="004E37E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2.</w:t>
            </w:r>
          </w:p>
        </w:tc>
        <w:tc>
          <w:tcPr>
            <w:tcW w:w="2140" w:type="dxa"/>
            <w:gridSpan w:val="2"/>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Full Name of Dealer</w:t>
            </w: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54"/>
        </w:trPr>
        <w:tc>
          <w:tcPr>
            <w:tcW w:w="4580" w:type="dxa"/>
            <w:gridSpan w:val="9"/>
            <w:vMerge w:val="restart"/>
            <w:tcBorders>
              <w:top w:val="nil"/>
              <w:left w:val="single" w:sz="8" w:space="0" w:color="auto"/>
              <w:bottom w:val="nil"/>
              <w:right w:val="single" w:sz="8" w:space="0" w:color="auto"/>
            </w:tcBorders>
            <w:vAlign w:val="bottom"/>
          </w:tcPr>
          <w:p w:rsidR="006630DA" w:rsidRDefault="004E37EA">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i/>
                <w:iCs/>
                <w:sz w:val="24"/>
                <w:szCs w:val="24"/>
              </w:rPr>
              <w:t>(For individuals, provide in order of first</w:t>
            </w:r>
          </w:p>
        </w:tc>
        <w:tc>
          <w:tcPr>
            <w:tcW w:w="4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80" w:type="dxa"/>
            <w:gridSpan w:val="2"/>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319"/>
        </w:trPr>
        <w:tc>
          <w:tcPr>
            <w:tcW w:w="4580" w:type="dxa"/>
            <w:gridSpan w:val="9"/>
            <w:vMerge/>
            <w:tcBorders>
              <w:top w:val="nil"/>
              <w:left w:val="single" w:sz="8" w:space="0" w:color="auto"/>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316"/>
        </w:trPr>
        <w:tc>
          <w:tcPr>
            <w:tcW w:w="4580" w:type="dxa"/>
            <w:gridSpan w:val="9"/>
            <w:tcBorders>
              <w:top w:val="nil"/>
              <w:left w:val="single" w:sz="8" w:space="0" w:color="auto"/>
              <w:bottom w:val="nil"/>
              <w:right w:val="single" w:sz="8" w:space="0" w:color="auto"/>
            </w:tcBorders>
            <w:vAlign w:val="bottom"/>
          </w:tcPr>
          <w:p w:rsidR="006630DA" w:rsidRDefault="004E37EA">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i/>
                <w:iCs/>
                <w:sz w:val="24"/>
                <w:szCs w:val="24"/>
              </w:rPr>
              <w:t>name, middle name, surname)</w:t>
            </w: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80" w:type="dxa"/>
            <w:gridSpan w:val="2"/>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53"/>
        </w:trPr>
        <w:tc>
          <w:tcPr>
            <w:tcW w:w="340" w:type="dxa"/>
            <w:tcBorders>
              <w:top w:val="nil"/>
              <w:left w:val="single" w:sz="8" w:space="0" w:color="auto"/>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760" w:type="dxa"/>
            <w:gridSpan w:val="4"/>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840" w:type="dxa"/>
            <w:gridSpan w:val="2"/>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80" w:type="dxa"/>
            <w:gridSpan w:val="2"/>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20" w:type="dxa"/>
            <w:gridSpan w:val="2"/>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00" w:type="dxa"/>
            <w:gridSpan w:val="2"/>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80" w:type="dxa"/>
            <w:gridSpan w:val="2"/>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60" w:type="dxa"/>
            <w:gridSpan w:val="2"/>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341"/>
        </w:trPr>
        <w:tc>
          <w:tcPr>
            <w:tcW w:w="3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760" w:type="dxa"/>
            <w:gridSpan w:val="4"/>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140" w:type="dxa"/>
            <w:gridSpan w:val="6"/>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80" w:type="dxa"/>
            <w:gridSpan w:val="2"/>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gridSpan w:val="2"/>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00" w:type="dxa"/>
            <w:gridSpan w:val="2"/>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60" w:type="dxa"/>
            <w:gridSpan w:val="2"/>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gridSpan w:val="2"/>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331"/>
        </w:trPr>
        <w:tc>
          <w:tcPr>
            <w:tcW w:w="340" w:type="dxa"/>
            <w:tcBorders>
              <w:top w:val="nil"/>
              <w:left w:val="single" w:sz="8" w:space="0" w:color="auto"/>
              <w:bottom w:val="nil"/>
              <w:right w:val="nil"/>
            </w:tcBorders>
            <w:vAlign w:val="bottom"/>
          </w:tcPr>
          <w:p w:rsidR="006630DA" w:rsidRDefault="004E37E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3.</w:t>
            </w:r>
          </w:p>
        </w:tc>
        <w:tc>
          <w:tcPr>
            <w:tcW w:w="2760" w:type="dxa"/>
            <w:gridSpan w:val="4"/>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Total Value of the trading</w:t>
            </w: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140" w:type="dxa"/>
            <w:gridSpan w:val="6"/>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40" w:lineRule="auto"/>
              <w:ind w:right="660"/>
              <w:jc w:val="center"/>
              <w:rPr>
                <w:rFonts w:ascii="Times New Roman" w:hAnsi="Times New Roman" w:cs="Times New Roman"/>
                <w:sz w:val="24"/>
                <w:szCs w:val="24"/>
              </w:rPr>
            </w:pPr>
            <w:r>
              <w:rPr>
                <w:rFonts w:ascii="Times New Roman" w:hAnsi="Times New Roman" w:cs="Times New Roman"/>
                <w:w w:val="99"/>
                <w:sz w:val="24"/>
                <w:szCs w:val="24"/>
              </w:rPr>
              <w:t>Description*</w:t>
            </w:r>
          </w:p>
        </w:tc>
        <w:tc>
          <w:tcPr>
            <w:tcW w:w="400" w:type="dxa"/>
            <w:gridSpan w:val="3"/>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60" w:type="dxa"/>
            <w:gridSpan w:val="8"/>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Value (Rs.)</w:t>
            </w: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20" w:type="dxa"/>
            <w:gridSpan w:val="11"/>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Tax Borne (Rs.)</w:t>
            </w: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71"/>
        </w:trPr>
        <w:tc>
          <w:tcPr>
            <w:tcW w:w="340" w:type="dxa"/>
            <w:tcBorders>
              <w:top w:val="nil"/>
              <w:left w:val="single" w:sz="8" w:space="0" w:color="auto"/>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20" w:type="dxa"/>
            <w:vMerge w:val="restart"/>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stock,  raw</w:t>
            </w:r>
          </w:p>
        </w:tc>
        <w:tc>
          <w:tcPr>
            <w:tcW w:w="920" w:type="dxa"/>
            <w:vMerge w:val="restart"/>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w w:val="99"/>
                <w:sz w:val="24"/>
                <w:szCs w:val="24"/>
              </w:rPr>
              <w:t>material</w:t>
            </w:r>
          </w:p>
        </w:tc>
        <w:tc>
          <w:tcPr>
            <w:tcW w:w="620" w:type="dxa"/>
            <w:gridSpan w:val="2"/>
            <w:vMerge w:val="restart"/>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40" w:lineRule="auto"/>
              <w:ind w:right="120"/>
              <w:jc w:val="right"/>
              <w:rPr>
                <w:rFonts w:ascii="Times New Roman" w:hAnsi="Times New Roman" w:cs="Times New Roman"/>
                <w:sz w:val="24"/>
                <w:szCs w:val="24"/>
              </w:rPr>
            </w:pPr>
            <w:r>
              <w:rPr>
                <w:rFonts w:ascii="Times New Roman" w:hAnsi="Times New Roman" w:cs="Times New Roman"/>
                <w:sz w:val="24"/>
                <w:szCs w:val="24"/>
              </w:rPr>
              <w:t>and</w:t>
            </w:r>
          </w:p>
        </w:tc>
        <w:tc>
          <w:tcPr>
            <w:tcW w:w="2780" w:type="dxa"/>
            <w:gridSpan w:val="8"/>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80" w:type="dxa"/>
            <w:gridSpan w:val="2"/>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275"/>
        </w:trPr>
        <w:tc>
          <w:tcPr>
            <w:tcW w:w="340" w:type="dxa"/>
            <w:tcBorders>
              <w:top w:val="nil"/>
              <w:left w:val="single" w:sz="8" w:space="0" w:color="auto"/>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220" w:type="dxa"/>
            <w:vMerge/>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920" w:type="dxa"/>
            <w:vMerge/>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620" w:type="dxa"/>
            <w:gridSpan w:val="2"/>
            <w:vMerge/>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2780" w:type="dxa"/>
            <w:gridSpan w:val="8"/>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75" w:lineRule="exact"/>
              <w:ind w:left="60"/>
              <w:rPr>
                <w:rFonts w:ascii="Times New Roman" w:hAnsi="Times New Roman" w:cs="Times New Roman"/>
                <w:sz w:val="24"/>
                <w:szCs w:val="24"/>
              </w:rPr>
            </w:pPr>
            <w:r>
              <w:rPr>
                <w:rFonts w:ascii="Times New Roman" w:hAnsi="Times New Roman" w:cs="Times New Roman"/>
                <w:sz w:val="24"/>
                <w:szCs w:val="24"/>
              </w:rPr>
              <w:t>(i) Trading Stock</w:t>
            </w:r>
          </w:p>
        </w:tc>
        <w:tc>
          <w:tcPr>
            <w:tcW w:w="280" w:type="dxa"/>
            <w:gridSpan w:val="2"/>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126"/>
        </w:trPr>
        <w:tc>
          <w:tcPr>
            <w:tcW w:w="340" w:type="dxa"/>
            <w:tcBorders>
              <w:top w:val="nil"/>
              <w:left w:val="single" w:sz="8" w:space="0" w:color="auto"/>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220" w:type="dxa"/>
            <w:vMerge w:val="restart"/>
            <w:tcBorders>
              <w:top w:val="nil"/>
              <w:left w:val="nil"/>
              <w:bottom w:val="nil"/>
              <w:right w:val="nil"/>
            </w:tcBorders>
            <w:vAlign w:val="bottom"/>
          </w:tcPr>
          <w:p w:rsidR="006630DA" w:rsidRDefault="004E37EA">
            <w:pPr>
              <w:widowControl w:val="0"/>
              <w:autoSpaceDE w:val="0"/>
              <w:autoSpaceDN w:val="0"/>
              <w:adjustRightInd w:val="0"/>
              <w:spacing w:after="0" w:line="217" w:lineRule="exact"/>
              <w:ind w:left="40"/>
              <w:rPr>
                <w:rFonts w:ascii="Times New Roman" w:hAnsi="Times New Roman" w:cs="Times New Roman"/>
                <w:sz w:val="24"/>
                <w:szCs w:val="24"/>
              </w:rPr>
            </w:pPr>
            <w:r>
              <w:rPr>
                <w:rFonts w:ascii="Times New Roman" w:hAnsi="Times New Roman" w:cs="Times New Roman"/>
                <w:sz w:val="24"/>
                <w:szCs w:val="24"/>
              </w:rPr>
              <w:t>Packaging</w:t>
            </w:r>
          </w:p>
        </w:tc>
        <w:tc>
          <w:tcPr>
            <w:tcW w:w="920" w:type="dxa"/>
            <w:vMerge w:val="restart"/>
            <w:tcBorders>
              <w:top w:val="nil"/>
              <w:left w:val="nil"/>
              <w:bottom w:val="nil"/>
              <w:right w:val="nil"/>
            </w:tcBorders>
            <w:vAlign w:val="bottom"/>
          </w:tcPr>
          <w:p w:rsidR="006630DA" w:rsidRDefault="004E37EA">
            <w:pPr>
              <w:widowControl w:val="0"/>
              <w:autoSpaceDE w:val="0"/>
              <w:autoSpaceDN w:val="0"/>
              <w:adjustRightInd w:val="0"/>
              <w:spacing w:after="0" w:line="217" w:lineRule="exact"/>
              <w:ind w:left="80"/>
              <w:rPr>
                <w:rFonts w:ascii="Times New Roman" w:hAnsi="Times New Roman" w:cs="Times New Roman"/>
                <w:sz w:val="24"/>
                <w:szCs w:val="24"/>
              </w:rPr>
            </w:pPr>
            <w:r>
              <w:rPr>
                <w:rFonts w:ascii="Times New Roman" w:hAnsi="Times New Roman" w:cs="Times New Roman"/>
                <w:sz w:val="24"/>
                <w:szCs w:val="24"/>
              </w:rPr>
              <w:t>material</w:t>
            </w:r>
          </w:p>
        </w:tc>
        <w:tc>
          <w:tcPr>
            <w:tcW w:w="620" w:type="dxa"/>
            <w:gridSpan w:val="2"/>
            <w:vMerge w:val="restart"/>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17" w:lineRule="exact"/>
              <w:ind w:right="120"/>
              <w:jc w:val="right"/>
              <w:rPr>
                <w:rFonts w:ascii="Times New Roman" w:hAnsi="Times New Roman" w:cs="Times New Roman"/>
                <w:sz w:val="24"/>
                <w:szCs w:val="24"/>
              </w:rPr>
            </w:pPr>
            <w:r>
              <w:rPr>
                <w:rFonts w:ascii="Times New Roman" w:hAnsi="Times New Roman" w:cs="Times New Roman"/>
                <w:sz w:val="24"/>
                <w:szCs w:val="24"/>
              </w:rPr>
              <w:t>for</w:t>
            </w: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2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71"/>
        </w:trPr>
        <w:tc>
          <w:tcPr>
            <w:tcW w:w="340" w:type="dxa"/>
            <w:tcBorders>
              <w:top w:val="nil"/>
              <w:left w:val="single" w:sz="8" w:space="0" w:color="auto"/>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20" w:type="dxa"/>
            <w:vMerge/>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920" w:type="dxa"/>
            <w:vMerge/>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620" w:type="dxa"/>
            <w:gridSpan w:val="2"/>
            <w:vMerge/>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780" w:type="dxa"/>
            <w:gridSpan w:val="8"/>
            <w:vMerge w:val="restart"/>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(ii) Raw Material</w:t>
            </w:r>
          </w:p>
        </w:tc>
        <w:tc>
          <w:tcPr>
            <w:tcW w:w="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261"/>
        </w:trPr>
        <w:tc>
          <w:tcPr>
            <w:tcW w:w="340" w:type="dxa"/>
            <w:tcBorders>
              <w:top w:val="nil"/>
              <w:left w:val="single" w:sz="8" w:space="0" w:color="auto"/>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2760" w:type="dxa"/>
            <w:gridSpan w:val="4"/>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60" w:lineRule="exact"/>
              <w:ind w:left="40"/>
              <w:rPr>
                <w:rFonts w:ascii="Times New Roman" w:hAnsi="Times New Roman" w:cs="Times New Roman"/>
                <w:sz w:val="24"/>
                <w:szCs w:val="24"/>
              </w:rPr>
            </w:pPr>
            <w:r>
              <w:rPr>
                <w:rFonts w:ascii="Times New Roman" w:hAnsi="Times New Roman" w:cs="Times New Roman"/>
                <w:sz w:val="24"/>
                <w:szCs w:val="24"/>
              </w:rPr>
              <w:t>trading stock held in Delhi</w:t>
            </w:r>
          </w:p>
        </w:tc>
        <w:tc>
          <w:tcPr>
            <w:tcW w:w="2780" w:type="dxa"/>
            <w:gridSpan w:val="8"/>
            <w:vMerge/>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280" w:type="dxa"/>
            <w:gridSpan w:val="2"/>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2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69"/>
        </w:trPr>
        <w:tc>
          <w:tcPr>
            <w:tcW w:w="340" w:type="dxa"/>
            <w:tcBorders>
              <w:top w:val="nil"/>
              <w:left w:val="single" w:sz="8" w:space="0" w:color="auto"/>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140" w:type="dxa"/>
            <w:gridSpan w:val="2"/>
            <w:vMerge w:val="restart"/>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as on 1</w:t>
            </w:r>
            <w:r>
              <w:rPr>
                <w:rFonts w:ascii="Times New Roman" w:hAnsi="Times New Roman" w:cs="Times New Roman"/>
                <w:sz w:val="31"/>
                <w:szCs w:val="31"/>
                <w:vertAlign w:val="superscript"/>
              </w:rPr>
              <w:t>st</w:t>
            </w:r>
            <w:r>
              <w:rPr>
                <w:rFonts w:ascii="Times New Roman" w:hAnsi="Times New Roman" w:cs="Times New Roman"/>
                <w:sz w:val="24"/>
                <w:szCs w:val="24"/>
              </w:rPr>
              <w:t xml:space="preserve"> April 2005</w:t>
            </w: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275"/>
        </w:trPr>
        <w:tc>
          <w:tcPr>
            <w:tcW w:w="340" w:type="dxa"/>
            <w:tcBorders>
              <w:top w:val="nil"/>
              <w:left w:val="single" w:sz="8" w:space="0" w:color="auto"/>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2140" w:type="dxa"/>
            <w:gridSpan w:val="2"/>
            <w:vMerge/>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2780" w:type="dxa"/>
            <w:gridSpan w:val="8"/>
            <w:vMerge w:val="restart"/>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(iii) Packaging Material</w:t>
            </w:r>
          </w:p>
        </w:tc>
        <w:tc>
          <w:tcPr>
            <w:tcW w:w="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2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2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72"/>
        </w:trPr>
        <w:tc>
          <w:tcPr>
            <w:tcW w:w="340" w:type="dxa"/>
            <w:tcBorders>
              <w:top w:val="nil"/>
              <w:left w:val="single" w:sz="8" w:space="0" w:color="auto"/>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9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780" w:type="dxa"/>
            <w:gridSpan w:val="8"/>
            <w:vMerge/>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80" w:type="dxa"/>
            <w:gridSpan w:val="2"/>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54"/>
        </w:trPr>
        <w:tc>
          <w:tcPr>
            <w:tcW w:w="340" w:type="dxa"/>
            <w:tcBorders>
              <w:top w:val="nil"/>
              <w:left w:val="single" w:sz="8" w:space="0" w:color="auto"/>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860" w:type="dxa"/>
            <w:gridSpan w:val="3"/>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80" w:type="dxa"/>
            <w:gridSpan w:val="2"/>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401"/>
        </w:trPr>
        <w:tc>
          <w:tcPr>
            <w:tcW w:w="340" w:type="dxa"/>
            <w:tcBorders>
              <w:top w:val="nil"/>
              <w:left w:val="single" w:sz="8" w:space="0" w:color="auto"/>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9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60" w:type="dxa"/>
            <w:gridSpan w:val="3"/>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4"/>
                <w:szCs w:val="24"/>
              </w:rPr>
              <w:t>Total</w:t>
            </w:r>
          </w:p>
        </w:tc>
        <w:tc>
          <w:tcPr>
            <w:tcW w:w="280" w:type="dxa"/>
            <w:gridSpan w:val="2"/>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C0C0C0"/>
              <w:right w:val="single" w:sz="8" w:space="0" w:color="C0C0C0"/>
            </w:tcBorders>
            <w:shd w:val="clear" w:color="auto" w:fill="C0C0C0"/>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C0C0C0"/>
              <w:right w:val="single" w:sz="8" w:space="0" w:color="auto"/>
            </w:tcBorders>
            <w:shd w:val="clear" w:color="auto" w:fill="C0C0C0"/>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C0C0C0"/>
              <w:right w:val="single" w:sz="8" w:space="0" w:color="C0C0C0"/>
            </w:tcBorders>
            <w:shd w:val="clear" w:color="auto" w:fill="C0C0C0"/>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C0C0C0"/>
              <w:right w:val="single" w:sz="8" w:space="0" w:color="C0C0C0"/>
            </w:tcBorders>
            <w:shd w:val="clear" w:color="auto" w:fill="C0C0C0"/>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C0C0C0"/>
              <w:right w:val="single" w:sz="8" w:space="0" w:color="auto"/>
            </w:tcBorders>
            <w:shd w:val="clear" w:color="auto" w:fill="C0C0C0"/>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C0C0C0"/>
              <w:right w:val="single" w:sz="8" w:space="0" w:color="C0C0C0"/>
            </w:tcBorders>
            <w:shd w:val="clear" w:color="auto" w:fill="C0C0C0"/>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C0C0C0"/>
              <w:right w:val="single" w:sz="8" w:space="0" w:color="auto"/>
            </w:tcBorders>
            <w:shd w:val="clear" w:color="auto" w:fill="C0C0C0"/>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C0C0C0"/>
              <w:right w:val="single" w:sz="8" w:space="0" w:color="auto"/>
            </w:tcBorders>
            <w:shd w:val="clear" w:color="auto" w:fill="C0C0C0"/>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C0C0C0"/>
              <w:right w:val="single" w:sz="8" w:space="0" w:color="C0C0C0"/>
            </w:tcBorders>
            <w:shd w:val="clear" w:color="auto" w:fill="C0C0C0"/>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C0C0C0"/>
              <w:right w:val="single" w:sz="8" w:space="0" w:color="auto"/>
            </w:tcBorders>
            <w:shd w:val="clear" w:color="auto" w:fill="C0C0C0"/>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C0C0C0"/>
              <w:right w:val="single" w:sz="8" w:space="0" w:color="C0C0C0"/>
            </w:tcBorders>
            <w:shd w:val="clear" w:color="auto" w:fill="C0C0C0"/>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C0C0C0"/>
              <w:right w:val="single" w:sz="8" w:space="0" w:color="auto"/>
            </w:tcBorders>
            <w:shd w:val="clear" w:color="auto" w:fill="C0C0C0"/>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C0C0C0"/>
              <w:right w:val="single" w:sz="8" w:space="0" w:color="auto"/>
            </w:tcBorders>
            <w:shd w:val="clear" w:color="auto" w:fill="C0C0C0"/>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347"/>
        </w:trPr>
        <w:tc>
          <w:tcPr>
            <w:tcW w:w="34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5940" w:type="dxa"/>
            <w:gridSpan w:val="15"/>
            <w:tcBorders>
              <w:top w:val="single" w:sz="8" w:space="0" w:color="auto"/>
              <w:left w:val="nil"/>
              <w:bottom w:val="nil"/>
              <w:right w:val="nil"/>
            </w:tcBorders>
            <w:vAlign w:val="bottom"/>
          </w:tcPr>
          <w:p w:rsidR="006630DA" w:rsidRDefault="004E37EA">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 Please complete Annexure 1)</w:t>
            </w:r>
          </w:p>
        </w:tc>
        <w:tc>
          <w:tcPr>
            <w:tcW w:w="16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286"/>
        </w:trPr>
        <w:tc>
          <w:tcPr>
            <w:tcW w:w="3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140" w:type="dxa"/>
            <w:gridSpan w:val="2"/>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800" w:type="dxa"/>
            <w:gridSpan w:val="13"/>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5"/>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351"/>
        </w:trPr>
        <w:tc>
          <w:tcPr>
            <w:tcW w:w="340" w:type="dxa"/>
            <w:tcBorders>
              <w:top w:val="nil"/>
              <w:left w:val="single" w:sz="8" w:space="0" w:color="auto"/>
              <w:bottom w:val="nil"/>
              <w:right w:val="nil"/>
            </w:tcBorders>
            <w:vAlign w:val="bottom"/>
          </w:tcPr>
          <w:p w:rsidR="006630DA" w:rsidRDefault="004E37E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b/>
                <w:bCs/>
                <w:sz w:val="24"/>
                <w:szCs w:val="24"/>
              </w:rPr>
              <w:t>4.</w:t>
            </w:r>
          </w:p>
        </w:tc>
        <w:tc>
          <w:tcPr>
            <w:tcW w:w="2140" w:type="dxa"/>
            <w:gridSpan w:val="2"/>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4"/>
                <w:szCs w:val="24"/>
              </w:rPr>
              <w:t>Tax Credit Claimed</w:t>
            </w:r>
          </w:p>
        </w:tc>
        <w:tc>
          <w:tcPr>
            <w:tcW w:w="3800" w:type="dxa"/>
            <w:gridSpan w:val="13"/>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40"/>
              <w:jc w:val="center"/>
              <w:rPr>
                <w:rFonts w:ascii="Times New Roman" w:hAnsi="Times New Roman" w:cs="Times New Roman"/>
                <w:sz w:val="24"/>
                <w:szCs w:val="24"/>
              </w:rPr>
            </w:pPr>
            <w:r>
              <w:rPr>
                <w:rFonts w:ascii="Times New Roman" w:hAnsi="Times New Roman" w:cs="Times New Roman"/>
                <w:sz w:val="24"/>
                <w:szCs w:val="24"/>
              </w:rPr>
              <w:t>(total of tax borne from (3) above)</w:t>
            </w:r>
          </w:p>
        </w:tc>
        <w:tc>
          <w:tcPr>
            <w:tcW w:w="1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5"/>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4"/>
                <w:szCs w:val="24"/>
              </w:rPr>
              <w:t>Rs.</w:t>
            </w: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54"/>
        </w:trPr>
        <w:tc>
          <w:tcPr>
            <w:tcW w:w="340" w:type="dxa"/>
            <w:tcBorders>
              <w:top w:val="nil"/>
              <w:left w:val="single" w:sz="8" w:space="0" w:color="auto"/>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9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bl>
    <w:p w:rsidR="006630DA" w:rsidRDefault="006630DA">
      <w:pPr>
        <w:widowControl w:val="0"/>
        <w:autoSpaceDE w:val="0"/>
        <w:autoSpaceDN w:val="0"/>
        <w:adjustRightInd w:val="0"/>
        <w:spacing w:after="0" w:line="345" w:lineRule="exact"/>
        <w:rPr>
          <w:rFonts w:ascii="Times New Roman" w:hAnsi="Times New Roman" w:cs="Times New Roman"/>
          <w:sz w:val="24"/>
          <w:szCs w:val="24"/>
        </w:rPr>
      </w:pPr>
      <w:r w:rsidRPr="006630DA">
        <w:rPr>
          <w:noProof/>
        </w:rPr>
        <w:pict>
          <v:line id="_x0000_s1026" style="position:absolute;z-index:-251658240;mso-position-horizontal-relative:text;mso-position-vertical-relative:text" from=".35pt,14.8pt" to="504.8pt,14.8pt" o:allowincell="f" strokeweight=".48pt"/>
        </w:pict>
      </w:r>
      <w:r w:rsidRPr="006630DA">
        <w:rPr>
          <w:noProof/>
        </w:rPr>
        <w:pict>
          <v:line id="_x0000_s1027" style="position:absolute;z-index:-251657216;mso-position-horizontal-relative:text;mso-position-vertical-relative:text" from=".6pt,14.55pt" to=".6pt,187.4pt" o:allowincell="f" strokeweight=".48pt"/>
        </w:pict>
      </w:r>
      <w:r w:rsidRPr="006630DA">
        <w:rPr>
          <w:noProof/>
        </w:rPr>
        <w:pict>
          <v:line id="_x0000_s1028" style="position:absolute;z-index:-251656192;mso-position-horizontal-relative:text;mso-position-vertical-relative:text" from="504.55pt,14.55pt" to="504.55pt,187.4pt" o:allowincell="f" strokeweight=".16931mm"/>
        </w:pict>
      </w:r>
    </w:p>
    <w:p w:rsidR="006630DA" w:rsidRDefault="004E37E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 xml:space="preserve">5. </w:t>
      </w:r>
      <w:r>
        <w:rPr>
          <w:rFonts w:ascii="Times New Roman" w:hAnsi="Times New Roman" w:cs="Times New Roman"/>
          <w:sz w:val="24"/>
          <w:szCs w:val="24"/>
        </w:rPr>
        <w:t>Verification</w:t>
      </w:r>
    </w:p>
    <w:p w:rsidR="006630DA" w:rsidRDefault="006630DA">
      <w:pPr>
        <w:widowControl w:val="0"/>
        <w:autoSpaceDE w:val="0"/>
        <w:autoSpaceDN w:val="0"/>
        <w:adjustRightInd w:val="0"/>
        <w:spacing w:after="0" w:line="142" w:lineRule="exact"/>
        <w:rPr>
          <w:rFonts w:ascii="Times New Roman" w:hAnsi="Times New Roman" w:cs="Times New Roman"/>
          <w:sz w:val="24"/>
          <w:szCs w:val="24"/>
        </w:rPr>
      </w:pPr>
    </w:p>
    <w:p w:rsidR="006630DA" w:rsidRDefault="004E37EA">
      <w:pPr>
        <w:widowControl w:val="0"/>
        <w:overflowPunct w:val="0"/>
        <w:autoSpaceDE w:val="0"/>
        <w:autoSpaceDN w:val="0"/>
        <w:adjustRightInd w:val="0"/>
        <w:spacing w:after="0" w:line="261" w:lineRule="auto"/>
        <w:ind w:left="120" w:right="120"/>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 hereby solemnly affirm and declare that the information given hereinabove is true and correct to the best of my/our knowledge and belief and nothing has been concealed therefrom. Further certified that the particulars indicated above are the correct version of the documents, which are in my/our possession and can be produced before the Value Added Tax Department on demand.</w:t>
      </w:r>
    </w:p>
    <w:p w:rsidR="006630DA" w:rsidRDefault="006630DA">
      <w:pPr>
        <w:widowControl w:val="0"/>
        <w:autoSpaceDE w:val="0"/>
        <w:autoSpaceDN w:val="0"/>
        <w:adjustRightInd w:val="0"/>
        <w:spacing w:after="0" w:line="77"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0"/>
        <w:gridCol w:w="1040"/>
        <w:gridCol w:w="460"/>
        <w:gridCol w:w="400"/>
        <w:gridCol w:w="40"/>
        <w:gridCol w:w="280"/>
        <w:gridCol w:w="120"/>
        <w:gridCol w:w="320"/>
        <w:gridCol w:w="100"/>
        <w:gridCol w:w="360"/>
        <w:gridCol w:w="60"/>
        <w:gridCol w:w="200"/>
        <w:gridCol w:w="240"/>
        <w:gridCol w:w="120"/>
        <w:gridCol w:w="300"/>
        <w:gridCol w:w="60"/>
        <w:gridCol w:w="360"/>
        <w:gridCol w:w="360"/>
        <w:gridCol w:w="80"/>
        <w:gridCol w:w="440"/>
        <w:gridCol w:w="420"/>
        <w:gridCol w:w="420"/>
        <w:gridCol w:w="440"/>
        <w:gridCol w:w="420"/>
        <w:gridCol w:w="440"/>
        <w:gridCol w:w="420"/>
        <w:gridCol w:w="440"/>
        <w:gridCol w:w="420"/>
        <w:gridCol w:w="420"/>
        <w:gridCol w:w="440"/>
        <w:gridCol w:w="420"/>
      </w:tblGrid>
      <w:tr w:rsidR="006630DA">
        <w:trPr>
          <w:trHeight w:val="312"/>
        </w:trPr>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20" w:type="dxa"/>
            <w:gridSpan w:val="12"/>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Signature of Authorised Signatory</w:t>
            </w: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5160" w:type="dxa"/>
            <w:gridSpan w:val="13"/>
            <w:tcBorders>
              <w:top w:val="nil"/>
              <w:left w:val="nil"/>
              <w:bottom w:val="nil"/>
              <w:right w:val="nil"/>
            </w:tcBorders>
            <w:vAlign w:val="bottom"/>
          </w:tcPr>
          <w:p w:rsidR="006630DA" w:rsidRDefault="004E37EA">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r>
      <w:tr w:rsidR="006630DA">
        <w:trPr>
          <w:trHeight w:val="412"/>
        </w:trPr>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60" w:type="dxa"/>
            <w:gridSpan w:val="16"/>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5160" w:type="dxa"/>
            <w:gridSpan w:val="13"/>
            <w:tcBorders>
              <w:top w:val="nil"/>
              <w:left w:val="nil"/>
              <w:bottom w:val="nil"/>
              <w:right w:val="nil"/>
            </w:tcBorders>
            <w:vAlign w:val="bottom"/>
          </w:tcPr>
          <w:p w:rsidR="006630DA" w:rsidRDefault="004E37EA">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r>
      <w:tr w:rsidR="006630DA">
        <w:trPr>
          <w:trHeight w:val="412"/>
        </w:trPr>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900" w:type="dxa"/>
            <w:gridSpan w:val="3"/>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w w:val="99"/>
                <w:sz w:val="24"/>
                <w:szCs w:val="24"/>
              </w:rPr>
              <w:t>Designation/Status</w:t>
            </w:r>
          </w:p>
        </w:tc>
        <w:tc>
          <w:tcPr>
            <w:tcW w:w="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5160" w:type="dxa"/>
            <w:gridSpan w:val="13"/>
            <w:tcBorders>
              <w:top w:val="nil"/>
              <w:left w:val="nil"/>
              <w:bottom w:val="nil"/>
              <w:right w:val="nil"/>
            </w:tcBorders>
            <w:vAlign w:val="bottom"/>
          </w:tcPr>
          <w:p w:rsidR="006630DA" w:rsidRDefault="004E37EA">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r>
      <w:tr w:rsidR="006630DA">
        <w:trPr>
          <w:trHeight w:val="264"/>
        </w:trPr>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0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3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r>
      <w:tr w:rsidR="006630DA">
        <w:trPr>
          <w:trHeight w:val="281"/>
        </w:trPr>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r>
      <w:tr w:rsidR="006630DA">
        <w:trPr>
          <w:trHeight w:val="347"/>
        </w:trPr>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Place</w:t>
            </w:r>
          </w:p>
        </w:tc>
        <w:tc>
          <w:tcPr>
            <w:tcW w:w="4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r>
      <w:tr w:rsidR="006630DA">
        <w:trPr>
          <w:trHeight w:val="54"/>
        </w:trPr>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r>
      <w:tr w:rsidR="006630DA">
        <w:trPr>
          <w:trHeight w:val="281"/>
        </w:trPr>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r>
      <w:tr w:rsidR="006630DA">
        <w:trPr>
          <w:trHeight w:val="347"/>
        </w:trPr>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Date</w:t>
            </w:r>
          </w:p>
        </w:tc>
        <w:tc>
          <w:tcPr>
            <w:tcW w:w="4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r>
      <w:tr w:rsidR="006630DA">
        <w:trPr>
          <w:trHeight w:val="54"/>
        </w:trPr>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60" w:type="dxa"/>
            <w:gridSpan w:val="2"/>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60" w:type="dxa"/>
            <w:gridSpan w:val="2"/>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60" w:type="dxa"/>
            <w:gridSpan w:val="2"/>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r>
      <w:tr w:rsidR="006630DA">
        <w:trPr>
          <w:trHeight w:val="347"/>
        </w:trPr>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60" w:type="dxa"/>
            <w:gridSpan w:val="2"/>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4"/>
                <w:szCs w:val="24"/>
              </w:rPr>
              <w:t>Day</w:t>
            </w:r>
          </w:p>
        </w:tc>
        <w:tc>
          <w:tcPr>
            <w:tcW w:w="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780" w:type="dxa"/>
            <w:gridSpan w:val="3"/>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Month</w:t>
            </w:r>
          </w:p>
        </w:tc>
        <w:tc>
          <w:tcPr>
            <w:tcW w:w="260" w:type="dxa"/>
            <w:gridSpan w:val="2"/>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720" w:type="dxa"/>
            <w:gridSpan w:val="3"/>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Year</w:t>
            </w:r>
          </w:p>
        </w:tc>
        <w:tc>
          <w:tcPr>
            <w:tcW w:w="3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r>
      <w:tr w:rsidR="006630DA">
        <w:trPr>
          <w:trHeight w:val="54"/>
        </w:trPr>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r>
    </w:tbl>
    <w:p w:rsidR="006630DA" w:rsidRDefault="006630DA">
      <w:pPr>
        <w:widowControl w:val="0"/>
        <w:autoSpaceDE w:val="0"/>
        <w:autoSpaceDN w:val="0"/>
        <w:adjustRightInd w:val="0"/>
        <w:spacing w:after="0" w:line="240" w:lineRule="auto"/>
        <w:rPr>
          <w:rFonts w:ascii="Times New Roman" w:hAnsi="Times New Roman" w:cs="Times New Roman"/>
          <w:sz w:val="24"/>
          <w:szCs w:val="24"/>
        </w:rPr>
        <w:sectPr w:rsidR="006630DA">
          <w:pgSz w:w="12240" w:h="20160"/>
          <w:pgMar w:top="1440" w:right="1000" w:bottom="1440" w:left="1140" w:header="720" w:footer="720" w:gutter="0"/>
          <w:cols w:space="720" w:equalWidth="0">
            <w:col w:w="10100"/>
          </w:cols>
          <w:noEndnote/>
        </w:sect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bookmarkStart w:id="1" w:name="page3"/>
      <w:bookmarkEnd w:id="1"/>
      <w:r w:rsidRPr="006630DA">
        <w:rPr>
          <w:noProof/>
        </w:rPr>
        <w:lastRenderedPageBreak/>
        <w:pict>
          <v:line id="_x0000_s1029" style="position:absolute;z-index:-251655168;mso-position-horizontal-relative:page;mso-position-vertical-relative:page" from="57.35pt,111.25pt" to="561.8pt,111.25pt" o:allowincell="f" strokeweight=".16931mm">
            <w10:wrap anchorx="page" anchory="page"/>
          </v:line>
        </w:pict>
      </w:r>
      <w:r w:rsidRPr="006630DA">
        <w:rPr>
          <w:noProof/>
        </w:rPr>
        <w:pict>
          <v:line id="_x0000_s1030" style="position:absolute;z-index:-251654144;mso-position-horizontal-relative:page;mso-position-vertical-relative:page" from="57.6pt,111.05pt" to="57.6pt,251.15pt" o:allowincell="f" strokeweight=".48pt">
            <w10:wrap anchorx="page" anchory="page"/>
          </v:line>
        </w:pict>
      </w:r>
      <w:r w:rsidRPr="006630DA">
        <w:rPr>
          <w:noProof/>
        </w:rPr>
        <w:pict>
          <v:line id="_x0000_s1031" style="position:absolute;z-index:-251653120;mso-position-horizontal-relative:page;mso-position-vertical-relative:page" from="561.55pt,111.05pt" to="561.55pt,251.15pt" o:allowincell="f" strokeweight=".16931mm">
            <w10:wrap anchorx="page" anchory="page"/>
          </v:line>
        </w:pict>
      </w: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34"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b/>
          <w:bCs/>
          <w:sz w:val="24"/>
          <w:szCs w:val="24"/>
        </w:rPr>
        <w:t xml:space="preserve">6. </w:t>
      </w:r>
      <w:r>
        <w:rPr>
          <w:rFonts w:ascii="Times New Roman" w:hAnsi="Times New Roman" w:cs="Times New Roman"/>
          <w:sz w:val="24"/>
          <w:szCs w:val="24"/>
        </w:rPr>
        <w:t>Accountant’s Certification</w:t>
      </w:r>
    </w:p>
    <w:p w:rsidR="006630DA" w:rsidRDefault="006630DA">
      <w:pPr>
        <w:widowControl w:val="0"/>
        <w:autoSpaceDE w:val="0"/>
        <w:autoSpaceDN w:val="0"/>
        <w:adjustRightInd w:val="0"/>
        <w:spacing w:after="0" w:line="142" w:lineRule="exact"/>
        <w:rPr>
          <w:rFonts w:ascii="Times New Roman" w:hAnsi="Times New Roman" w:cs="Times New Roman"/>
          <w:sz w:val="24"/>
          <w:szCs w:val="24"/>
        </w:rPr>
      </w:pPr>
    </w:p>
    <w:p w:rsidR="006630DA" w:rsidRDefault="004E37EA">
      <w:pPr>
        <w:widowControl w:val="0"/>
        <w:overflowPunct w:val="0"/>
        <w:autoSpaceDE w:val="0"/>
        <w:autoSpaceDN w:val="0"/>
        <w:adjustRightInd w:val="0"/>
        <w:spacing w:after="0" w:line="269" w:lineRule="auto"/>
        <w:ind w:left="120" w:right="120"/>
        <w:jc w:val="both"/>
        <w:rPr>
          <w:rFonts w:ascii="Times New Roman" w:hAnsi="Times New Roman" w:cs="Times New Roman"/>
          <w:sz w:val="24"/>
          <w:szCs w:val="24"/>
        </w:rPr>
      </w:pPr>
      <w:r>
        <w:rPr>
          <w:rFonts w:ascii="Times New Roman" w:hAnsi="Times New Roman" w:cs="Times New Roman"/>
          <w:sz w:val="24"/>
          <w:szCs w:val="24"/>
        </w:rPr>
        <w:t>Certified that I have personally verified the documents as stated above and certify that the details of the tax credit claimed by the dealer is true and correct as per section 14 of the Delhi Value Added Tax Act, 2004.</w:t>
      </w:r>
    </w:p>
    <w:p w:rsidR="006630DA" w:rsidRDefault="006630DA">
      <w:pPr>
        <w:widowControl w:val="0"/>
        <w:autoSpaceDE w:val="0"/>
        <w:autoSpaceDN w:val="0"/>
        <w:adjustRightInd w:val="0"/>
        <w:spacing w:after="0" w:line="67"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0"/>
        <w:gridCol w:w="1040"/>
        <w:gridCol w:w="460"/>
        <w:gridCol w:w="400"/>
        <w:gridCol w:w="40"/>
        <w:gridCol w:w="280"/>
        <w:gridCol w:w="120"/>
        <w:gridCol w:w="320"/>
        <w:gridCol w:w="100"/>
        <w:gridCol w:w="360"/>
        <w:gridCol w:w="60"/>
        <w:gridCol w:w="200"/>
        <w:gridCol w:w="240"/>
        <w:gridCol w:w="120"/>
        <w:gridCol w:w="300"/>
        <w:gridCol w:w="60"/>
        <w:gridCol w:w="360"/>
        <w:gridCol w:w="360"/>
        <w:gridCol w:w="80"/>
        <w:gridCol w:w="440"/>
        <w:gridCol w:w="420"/>
        <w:gridCol w:w="420"/>
        <w:gridCol w:w="440"/>
        <w:gridCol w:w="420"/>
        <w:gridCol w:w="440"/>
        <w:gridCol w:w="420"/>
        <w:gridCol w:w="180"/>
        <w:gridCol w:w="260"/>
        <w:gridCol w:w="420"/>
        <w:gridCol w:w="420"/>
        <w:gridCol w:w="440"/>
        <w:gridCol w:w="420"/>
        <w:gridCol w:w="30"/>
      </w:tblGrid>
      <w:tr w:rsidR="006630DA">
        <w:trPr>
          <w:trHeight w:val="312"/>
        </w:trPr>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340" w:type="dxa"/>
            <w:gridSpan w:val="6"/>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Signature</w:t>
            </w:r>
          </w:p>
        </w:tc>
        <w:tc>
          <w:tcPr>
            <w:tcW w:w="3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5160" w:type="dxa"/>
            <w:gridSpan w:val="14"/>
            <w:tcBorders>
              <w:top w:val="nil"/>
              <w:left w:val="nil"/>
              <w:bottom w:val="nil"/>
              <w:right w:val="nil"/>
            </w:tcBorders>
            <w:vAlign w:val="bottom"/>
          </w:tcPr>
          <w:p w:rsidR="006630DA" w:rsidRDefault="004E37EA">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412"/>
        </w:trPr>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60" w:type="dxa"/>
            <w:gridSpan w:val="16"/>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5160" w:type="dxa"/>
            <w:gridSpan w:val="14"/>
            <w:tcBorders>
              <w:top w:val="nil"/>
              <w:left w:val="nil"/>
              <w:bottom w:val="nil"/>
              <w:right w:val="nil"/>
            </w:tcBorders>
            <w:vAlign w:val="bottom"/>
          </w:tcPr>
          <w:p w:rsidR="006630DA" w:rsidRDefault="004E37EA">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412"/>
        </w:trPr>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340" w:type="dxa"/>
            <w:gridSpan w:val="6"/>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sz w:val="24"/>
                <w:szCs w:val="24"/>
              </w:rPr>
              <w:t>Membership Number</w:t>
            </w:r>
          </w:p>
        </w:tc>
        <w:tc>
          <w:tcPr>
            <w:tcW w:w="3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5160" w:type="dxa"/>
            <w:gridSpan w:val="14"/>
            <w:tcBorders>
              <w:top w:val="nil"/>
              <w:left w:val="nil"/>
              <w:bottom w:val="nil"/>
              <w:right w:val="nil"/>
            </w:tcBorders>
            <w:vAlign w:val="bottom"/>
          </w:tcPr>
          <w:p w:rsidR="006630DA" w:rsidRDefault="004E37EA">
            <w:pPr>
              <w:widowControl w:val="0"/>
              <w:autoSpaceDE w:val="0"/>
              <w:autoSpaceDN w:val="0"/>
              <w:adjustRightInd w:val="0"/>
              <w:spacing w:after="0" w:line="240" w:lineRule="auto"/>
              <w:ind w:right="280"/>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192"/>
        </w:trPr>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10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4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2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2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3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2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401"/>
        </w:trPr>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347"/>
        </w:trPr>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Place</w:t>
            </w:r>
          </w:p>
        </w:tc>
        <w:tc>
          <w:tcPr>
            <w:tcW w:w="4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54"/>
        </w:trPr>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0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0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4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391"/>
        </w:trPr>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500" w:type="dxa"/>
            <w:gridSpan w:val="2"/>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60" w:type="dxa"/>
            <w:gridSpan w:val="4"/>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960" w:type="dxa"/>
            <w:gridSpan w:val="5"/>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287"/>
        </w:trPr>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40" w:type="dxa"/>
            <w:tcBorders>
              <w:top w:val="single" w:sz="8" w:space="0" w:color="auto"/>
              <w:left w:val="nil"/>
              <w:bottom w:val="nil"/>
              <w:right w:val="single" w:sz="8" w:space="0" w:color="auto"/>
            </w:tcBorders>
            <w:vAlign w:val="bottom"/>
          </w:tcPr>
          <w:p w:rsidR="006630DA" w:rsidRDefault="004E37EA">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4"/>
                <w:szCs w:val="24"/>
              </w:rPr>
              <w:t>Date</w:t>
            </w:r>
          </w:p>
        </w:tc>
        <w:tc>
          <w:tcPr>
            <w:tcW w:w="46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gridSpan w:val="2"/>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00" w:type="dxa"/>
            <w:tcBorders>
              <w:top w:val="single" w:sz="8" w:space="0" w:color="auto"/>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single" w:sz="8" w:space="0" w:color="auto"/>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460" w:type="dxa"/>
            <w:gridSpan w:val="4"/>
            <w:tcBorders>
              <w:top w:val="single" w:sz="8" w:space="0" w:color="auto"/>
              <w:left w:val="nil"/>
              <w:bottom w:val="nil"/>
              <w:right w:val="single" w:sz="8" w:space="0" w:color="auto"/>
            </w:tcBorders>
            <w:vAlign w:val="bottom"/>
          </w:tcPr>
          <w:p w:rsidR="006630DA" w:rsidRDefault="004E37EA">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sz w:val="20"/>
                <w:szCs w:val="20"/>
              </w:rPr>
              <w:t>Accountant’s</w:t>
            </w:r>
          </w:p>
        </w:tc>
        <w:tc>
          <w:tcPr>
            <w:tcW w:w="1960" w:type="dxa"/>
            <w:gridSpan w:val="5"/>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125"/>
        </w:trPr>
        <w:tc>
          <w:tcPr>
            <w:tcW w:w="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0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2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3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3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040" w:type="dxa"/>
            <w:gridSpan w:val="3"/>
            <w:vMerge w:val="restart"/>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40" w:lineRule="auto"/>
              <w:ind w:right="440"/>
              <w:jc w:val="center"/>
              <w:rPr>
                <w:rFonts w:ascii="Times New Roman" w:hAnsi="Times New Roman" w:cs="Times New Roman"/>
                <w:sz w:val="24"/>
                <w:szCs w:val="24"/>
              </w:rPr>
            </w:pPr>
            <w:r>
              <w:rPr>
                <w:rFonts w:ascii="Times New Roman" w:hAnsi="Times New Roman" w:cs="Times New Roman"/>
                <w:sz w:val="20"/>
                <w:szCs w:val="20"/>
              </w:rPr>
              <w:t>Seal</w:t>
            </w:r>
          </w:p>
        </w:tc>
        <w:tc>
          <w:tcPr>
            <w:tcW w:w="1960" w:type="dxa"/>
            <w:gridSpan w:val="5"/>
            <w:vMerge w:val="restart"/>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116"/>
        </w:trPr>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0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900" w:type="dxa"/>
            <w:gridSpan w:val="3"/>
            <w:vMerge w:val="restart"/>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40" w:lineRule="auto"/>
              <w:ind w:left="240"/>
              <w:rPr>
                <w:rFonts w:ascii="Times New Roman" w:hAnsi="Times New Roman" w:cs="Times New Roman"/>
                <w:sz w:val="24"/>
                <w:szCs w:val="24"/>
              </w:rPr>
            </w:pPr>
            <w:r>
              <w:rPr>
                <w:rFonts w:ascii="Times New Roman" w:hAnsi="Times New Roman" w:cs="Times New Roman"/>
                <w:sz w:val="24"/>
                <w:szCs w:val="24"/>
              </w:rPr>
              <w:t>Day</w:t>
            </w:r>
          </w:p>
        </w:tc>
        <w:tc>
          <w:tcPr>
            <w:tcW w:w="2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780" w:type="dxa"/>
            <w:gridSpan w:val="3"/>
            <w:vMerge w:val="restart"/>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Month</w:t>
            </w: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2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2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720" w:type="dxa"/>
            <w:gridSpan w:val="3"/>
            <w:vMerge w:val="restart"/>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4"/>
                <w:szCs w:val="24"/>
              </w:rPr>
              <w:t>Year</w:t>
            </w:r>
          </w:p>
        </w:tc>
        <w:tc>
          <w:tcPr>
            <w:tcW w:w="3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040" w:type="dxa"/>
            <w:gridSpan w:val="3"/>
            <w:vMerge/>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960" w:type="dxa"/>
            <w:gridSpan w:val="5"/>
            <w:vMerge/>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241"/>
        </w:trPr>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10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900" w:type="dxa"/>
            <w:gridSpan w:val="3"/>
            <w:vMerge/>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2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780" w:type="dxa"/>
            <w:gridSpan w:val="3"/>
            <w:vMerge/>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2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2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720" w:type="dxa"/>
            <w:gridSpan w:val="3"/>
            <w:vMerge/>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4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4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18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2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25"/>
        </w:trPr>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104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4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4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4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28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3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200" w:type="dxa"/>
            <w:tcBorders>
              <w:top w:val="nil"/>
              <w:left w:val="nil"/>
              <w:bottom w:val="nil"/>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3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1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2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4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4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bl>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67"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sz w:val="24"/>
          <w:szCs w:val="24"/>
        </w:rPr>
        <w:t xml:space="preserve">Instructions </w:t>
      </w:r>
      <w:r>
        <w:rPr>
          <w:rFonts w:ascii="Times New Roman" w:hAnsi="Times New Roman" w:cs="Times New Roman"/>
          <w:sz w:val="24"/>
          <w:szCs w:val="24"/>
        </w:rPr>
        <w:t>for filling the statement (For details please refer to Section 14 and Rule 30)</w:t>
      </w:r>
    </w:p>
    <w:p w:rsidR="006630DA" w:rsidRDefault="006630DA">
      <w:pPr>
        <w:widowControl w:val="0"/>
        <w:autoSpaceDE w:val="0"/>
        <w:autoSpaceDN w:val="0"/>
        <w:adjustRightInd w:val="0"/>
        <w:spacing w:after="0" w:line="174" w:lineRule="exact"/>
        <w:rPr>
          <w:rFonts w:ascii="Times New Roman" w:hAnsi="Times New Roman" w:cs="Times New Roman"/>
          <w:sz w:val="24"/>
          <w:szCs w:val="24"/>
        </w:rPr>
      </w:pPr>
    </w:p>
    <w:p w:rsidR="006630DA" w:rsidRDefault="004E37EA">
      <w:pPr>
        <w:widowControl w:val="0"/>
        <w:numPr>
          <w:ilvl w:val="0"/>
          <w:numId w:val="1"/>
        </w:numPr>
        <w:tabs>
          <w:tab w:val="clear" w:pos="720"/>
          <w:tab w:val="num" w:pos="560"/>
        </w:tabs>
        <w:overflowPunct w:val="0"/>
        <w:autoSpaceDE w:val="0"/>
        <w:autoSpaceDN w:val="0"/>
        <w:adjustRightInd w:val="0"/>
        <w:spacing w:after="0" w:line="240" w:lineRule="auto"/>
        <w:ind w:left="560" w:hanging="548"/>
        <w:jc w:val="both"/>
        <w:rPr>
          <w:rFonts w:ascii="Times New Roman" w:hAnsi="Times New Roman" w:cs="Times New Roman"/>
          <w:sz w:val="24"/>
          <w:szCs w:val="24"/>
        </w:rPr>
      </w:pPr>
      <w:r>
        <w:rPr>
          <w:rFonts w:ascii="Times New Roman" w:hAnsi="Times New Roman" w:cs="Times New Roman"/>
          <w:sz w:val="24"/>
          <w:szCs w:val="24"/>
        </w:rPr>
        <w:t xml:space="preserve">The statement has to be submitted within </w:t>
      </w:r>
      <w:r>
        <w:rPr>
          <w:rFonts w:ascii="Times New Roman" w:hAnsi="Times New Roman" w:cs="Times New Roman"/>
          <w:b/>
          <w:bCs/>
          <w:sz w:val="24"/>
          <w:szCs w:val="24"/>
        </w:rPr>
        <w:t>four months</w:t>
      </w:r>
      <w:r>
        <w:rPr>
          <w:rFonts w:ascii="Times New Roman" w:hAnsi="Times New Roman" w:cs="Times New Roman"/>
          <w:sz w:val="24"/>
          <w:szCs w:val="24"/>
        </w:rPr>
        <w:t xml:space="preserve"> from 1</w:t>
      </w:r>
      <w:r>
        <w:rPr>
          <w:rFonts w:ascii="Times New Roman" w:hAnsi="Times New Roman" w:cs="Times New Roman"/>
          <w:sz w:val="31"/>
          <w:szCs w:val="31"/>
          <w:vertAlign w:val="superscript"/>
        </w:rPr>
        <w:t>st</w:t>
      </w:r>
      <w:r>
        <w:rPr>
          <w:rFonts w:ascii="Times New Roman" w:hAnsi="Times New Roman" w:cs="Times New Roman"/>
          <w:sz w:val="24"/>
          <w:szCs w:val="24"/>
        </w:rPr>
        <w:t xml:space="preserve"> April, 2005. </w:t>
      </w:r>
    </w:p>
    <w:p w:rsidR="006630DA" w:rsidRDefault="006630DA">
      <w:pPr>
        <w:widowControl w:val="0"/>
        <w:autoSpaceDE w:val="0"/>
        <w:autoSpaceDN w:val="0"/>
        <w:adjustRightInd w:val="0"/>
        <w:spacing w:after="0" w:line="85" w:lineRule="exact"/>
        <w:rPr>
          <w:rFonts w:ascii="Times New Roman" w:hAnsi="Times New Roman" w:cs="Times New Roman"/>
          <w:sz w:val="24"/>
          <w:szCs w:val="24"/>
        </w:rPr>
      </w:pPr>
    </w:p>
    <w:p w:rsidR="006630DA" w:rsidRDefault="004E37EA">
      <w:pPr>
        <w:widowControl w:val="0"/>
        <w:numPr>
          <w:ilvl w:val="0"/>
          <w:numId w:val="1"/>
        </w:numPr>
        <w:tabs>
          <w:tab w:val="clear" w:pos="720"/>
          <w:tab w:val="num" w:pos="560"/>
        </w:tabs>
        <w:overflowPunct w:val="0"/>
        <w:autoSpaceDE w:val="0"/>
        <w:autoSpaceDN w:val="0"/>
        <w:adjustRightInd w:val="0"/>
        <w:spacing w:after="0" w:line="240" w:lineRule="auto"/>
        <w:ind w:left="560" w:hanging="548"/>
        <w:jc w:val="both"/>
        <w:rPr>
          <w:rFonts w:ascii="Times New Roman" w:hAnsi="Times New Roman" w:cs="Times New Roman"/>
          <w:sz w:val="23"/>
          <w:szCs w:val="23"/>
        </w:rPr>
      </w:pPr>
      <w:r>
        <w:rPr>
          <w:rFonts w:ascii="Times New Roman" w:hAnsi="Times New Roman" w:cs="Times New Roman"/>
          <w:sz w:val="23"/>
          <w:szCs w:val="23"/>
        </w:rPr>
        <w:t xml:space="preserve">The statement has to be furnished by a registered dealer wishing to claim credit under section 14 (2). </w:t>
      </w:r>
    </w:p>
    <w:p w:rsidR="006630DA" w:rsidRDefault="006630DA">
      <w:pPr>
        <w:widowControl w:val="0"/>
        <w:autoSpaceDE w:val="0"/>
        <w:autoSpaceDN w:val="0"/>
        <w:adjustRightInd w:val="0"/>
        <w:spacing w:after="0" w:line="115" w:lineRule="exact"/>
        <w:rPr>
          <w:rFonts w:ascii="Times New Roman" w:hAnsi="Times New Roman" w:cs="Times New Roman"/>
          <w:sz w:val="23"/>
          <w:szCs w:val="23"/>
        </w:rPr>
      </w:pPr>
    </w:p>
    <w:p w:rsidR="006630DA" w:rsidRDefault="004E37EA">
      <w:pPr>
        <w:widowControl w:val="0"/>
        <w:numPr>
          <w:ilvl w:val="0"/>
          <w:numId w:val="1"/>
        </w:numPr>
        <w:tabs>
          <w:tab w:val="clear" w:pos="720"/>
          <w:tab w:val="num" w:pos="560"/>
        </w:tabs>
        <w:overflowPunct w:val="0"/>
        <w:autoSpaceDE w:val="0"/>
        <w:autoSpaceDN w:val="0"/>
        <w:adjustRightInd w:val="0"/>
        <w:spacing w:after="0" w:line="240" w:lineRule="auto"/>
        <w:ind w:left="560" w:hanging="548"/>
        <w:jc w:val="both"/>
        <w:rPr>
          <w:rFonts w:ascii="Times New Roman" w:hAnsi="Times New Roman" w:cs="Times New Roman"/>
          <w:sz w:val="24"/>
          <w:szCs w:val="24"/>
        </w:rPr>
      </w:pPr>
      <w:r>
        <w:rPr>
          <w:rFonts w:ascii="Times New Roman" w:hAnsi="Times New Roman" w:cs="Times New Roman"/>
          <w:sz w:val="24"/>
          <w:szCs w:val="24"/>
        </w:rPr>
        <w:t xml:space="preserve">The goods on which credit is being claimed should be physically held in Delhi by the dealer on </w:t>
      </w:r>
      <w:r>
        <w:rPr>
          <w:rFonts w:ascii="Times New Roman" w:hAnsi="Times New Roman" w:cs="Times New Roman"/>
          <w:b/>
          <w:bCs/>
          <w:sz w:val="24"/>
          <w:szCs w:val="24"/>
        </w:rPr>
        <w:t>1</w:t>
      </w:r>
      <w:r>
        <w:rPr>
          <w:rFonts w:ascii="Times New Roman" w:hAnsi="Times New Roman" w:cs="Times New Roman"/>
          <w:b/>
          <w:bCs/>
          <w:sz w:val="31"/>
          <w:szCs w:val="31"/>
          <w:vertAlign w:val="superscript"/>
        </w:rPr>
        <w:t>st</w:t>
      </w:r>
      <w:r>
        <w:rPr>
          <w:rFonts w:ascii="Times New Roman" w:hAnsi="Times New Roman" w:cs="Times New Roman"/>
          <w:sz w:val="24"/>
          <w:szCs w:val="24"/>
        </w:rPr>
        <w:t xml:space="preserve"> </w:t>
      </w:r>
    </w:p>
    <w:p w:rsidR="006630DA" w:rsidRDefault="004E37EA">
      <w:pPr>
        <w:widowControl w:val="0"/>
        <w:overflowPunct w:val="0"/>
        <w:autoSpaceDE w:val="0"/>
        <w:autoSpaceDN w:val="0"/>
        <w:adjustRightInd w:val="0"/>
        <w:spacing w:after="0" w:line="240" w:lineRule="auto"/>
        <w:ind w:left="560"/>
        <w:jc w:val="both"/>
        <w:rPr>
          <w:rFonts w:ascii="Times New Roman" w:hAnsi="Times New Roman" w:cs="Times New Roman"/>
          <w:sz w:val="24"/>
          <w:szCs w:val="24"/>
        </w:rPr>
      </w:pPr>
      <w:r>
        <w:rPr>
          <w:rFonts w:ascii="Times New Roman" w:hAnsi="Times New Roman" w:cs="Times New Roman"/>
          <w:b/>
          <w:bCs/>
          <w:sz w:val="24"/>
          <w:szCs w:val="24"/>
        </w:rPr>
        <w:t>April, 2005</w:t>
      </w:r>
      <w:r>
        <w:rPr>
          <w:rFonts w:ascii="Times New Roman" w:hAnsi="Times New Roman" w:cs="Times New Roman"/>
          <w:sz w:val="24"/>
          <w:szCs w:val="24"/>
        </w:rPr>
        <w:t>.</w:t>
      </w:r>
      <w:r>
        <w:rPr>
          <w:rFonts w:ascii="Times New Roman" w:hAnsi="Times New Roman" w:cs="Times New Roman"/>
          <w:b/>
          <w:bCs/>
          <w:sz w:val="24"/>
          <w:szCs w:val="24"/>
        </w:rPr>
        <w:t xml:space="preserve"> </w:t>
      </w:r>
    </w:p>
    <w:p w:rsidR="006630DA" w:rsidRDefault="006630DA">
      <w:pPr>
        <w:widowControl w:val="0"/>
        <w:autoSpaceDE w:val="0"/>
        <w:autoSpaceDN w:val="0"/>
        <w:adjustRightInd w:val="0"/>
        <w:spacing w:after="0" w:line="80" w:lineRule="exact"/>
        <w:rPr>
          <w:rFonts w:ascii="Times New Roman" w:hAnsi="Times New Roman" w:cs="Times New Roman"/>
          <w:sz w:val="24"/>
          <w:szCs w:val="24"/>
        </w:rPr>
      </w:pPr>
    </w:p>
    <w:p w:rsidR="006630DA" w:rsidRDefault="004E37EA">
      <w:pPr>
        <w:widowControl w:val="0"/>
        <w:numPr>
          <w:ilvl w:val="0"/>
          <w:numId w:val="1"/>
        </w:numPr>
        <w:tabs>
          <w:tab w:val="clear" w:pos="720"/>
          <w:tab w:val="num" w:pos="560"/>
        </w:tabs>
        <w:overflowPunct w:val="0"/>
        <w:autoSpaceDE w:val="0"/>
        <w:autoSpaceDN w:val="0"/>
        <w:adjustRightInd w:val="0"/>
        <w:spacing w:after="0" w:line="247" w:lineRule="auto"/>
        <w:ind w:left="560" w:hanging="548"/>
        <w:jc w:val="both"/>
        <w:rPr>
          <w:rFonts w:ascii="Times New Roman" w:hAnsi="Times New Roman" w:cs="Times New Roman"/>
          <w:sz w:val="24"/>
          <w:szCs w:val="24"/>
        </w:rPr>
      </w:pPr>
      <w:r>
        <w:rPr>
          <w:rFonts w:ascii="Times New Roman" w:hAnsi="Times New Roman" w:cs="Times New Roman"/>
          <w:sz w:val="24"/>
          <w:szCs w:val="24"/>
        </w:rPr>
        <w:t xml:space="preserve">The goods on which credit is being claimed should have been purchased on or after </w:t>
      </w:r>
      <w:r>
        <w:rPr>
          <w:rFonts w:ascii="Times New Roman" w:hAnsi="Times New Roman" w:cs="Times New Roman"/>
          <w:b/>
          <w:bCs/>
          <w:sz w:val="24"/>
          <w:szCs w:val="24"/>
        </w:rPr>
        <w:t>1</w:t>
      </w:r>
      <w:r>
        <w:rPr>
          <w:rFonts w:ascii="Times New Roman" w:hAnsi="Times New Roman" w:cs="Times New Roman"/>
          <w:b/>
          <w:bCs/>
          <w:sz w:val="31"/>
          <w:szCs w:val="31"/>
          <w:vertAlign w:val="superscript"/>
        </w:rPr>
        <w:t>st</w:t>
      </w:r>
      <w:r>
        <w:rPr>
          <w:rFonts w:ascii="Times New Roman" w:hAnsi="Times New Roman" w:cs="Times New Roman"/>
          <w:sz w:val="24"/>
          <w:szCs w:val="24"/>
        </w:rPr>
        <w:t xml:space="preserve"> </w:t>
      </w:r>
      <w:r>
        <w:rPr>
          <w:rFonts w:ascii="Times New Roman" w:hAnsi="Times New Roman" w:cs="Times New Roman"/>
          <w:b/>
          <w:bCs/>
          <w:sz w:val="24"/>
          <w:szCs w:val="24"/>
        </w:rPr>
        <w:t>April, 2004</w:t>
      </w:r>
      <w:r>
        <w:rPr>
          <w:rFonts w:ascii="Times New Roman" w:hAnsi="Times New Roman" w:cs="Times New Roman"/>
          <w:sz w:val="24"/>
          <w:szCs w:val="24"/>
        </w:rPr>
        <w:t xml:space="preserve"> from a dealer registered under Delhi Sales Tax Act, 1975 and the dealer should have in his possession the invoices. </w:t>
      </w:r>
    </w:p>
    <w:p w:rsidR="006630DA" w:rsidRDefault="006630DA">
      <w:pPr>
        <w:widowControl w:val="0"/>
        <w:autoSpaceDE w:val="0"/>
        <w:autoSpaceDN w:val="0"/>
        <w:adjustRightInd w:val="0"/>
        <w:spacing w:after="0" w:line="90" w:lineRule="exact"/>
        <w:rPr>
          <w:rFonts w:ascii="Times New Roman" w:hAnsi="Times New Roman" w:cs="Times New Roman"/>
          <w:sz w:val="24"/>
          <w:szCs w:val="24"/>
        </w:rPr>
      </w:pPr>
    </w:p>
    <w:p w:rsidR="006630DA" w:rsidRDefault="004E37EA">
      <w:pPr>
        <w:widowControl w:val="0"/>
        <w:numPr>
          <w:ilvl w:val="0"/>
          <w:numId w:val="1"/>
        </w:numPr>
        <w:tabs>
          <w:tab w:val="clear" w:pos="720"/>
          <w:tab w:val="num" w:pos="560"/>
        </w:tabs>
        <w:overflowPunct w:val="0"/>
        <w:autoSpaceDE w:val="0"/>
        <w:autoSpaceDN w:val="0"/>
        <w:adjustRightInd w:val="0"/>
        <w:spacing w:after="0" w:line="240" w:lineRule="auto"/>
        <w:ind w:left="560" w:hanging="548"/>
        <w:jc w:val="both"/>
        <w:rPr>
          <w:rFonts w:ascii="Times New Roman" w:hAnsi="Times New Roman" w:cs="Times New Roman"/>
          <w:sz w:val="24"/>
          <w:szCs w:val="24"/>
        </w:rPr>
      </w:pPr>
      <w:r>
        <w:rPr>
          <w:rFonts w:ascii="Times New Roman" w:hAnsi="Times New Roman" w:cs="Times New Roman"/>
          <w:sz w:val="24"/>
          <w:szCs w:val="24"/>
        </w:rPr>
        <w:t xml:space="preserve">The goods in the stock were </w:t>
      </w:r>
      <w:r>
        <w:rPr>
          <w:rFonts w:ascii="Times New Roman" w:hAnsi="Times New Roman" w:cs="Times New Roman"/>
          <w:b/>
          <w:bCs/>
          <w:sz w:val="24"/>
          <w:szCs w:val="24"/>
        </w:rPr>
        <w:t>taxable at first point</w:t>
      </w:r>
      <w:r>
        <w:rPr>
          <w:rFonts w:ascii="Times New Roman" w:hAnsi="Times New Roman" w:cs="Times New Roman"/>
          <w:sz w:val="24"/>
          <w:szCs w:val="24"/>
        </w:rPr>
        <w:t xml:space="preserve"> under Delhi Sales Tax Act, 1975. </w:t>
      </w:r>
    </w:p>
    <w:p w:rsidR="006630DA" w:rsidRDefault="006630DA">
      <w:pPr>
        <w:widowControl w:val="0"/>
        <w:autoSpaceDE w:val="0"/>
        <w:autoSpaceDN w:val="0"/>
        <w:adjustRightInd w:val="0"/>
        <w:spacing w:after="0" w:line="139" w:lineRule="exact"/>
        <w:rPr>
          <w:rFonts w:ascii="Times New Roman" w:hAnsi="Times New Roman" w:cs="Times New Roman"/>
          <w:sz w:val="24"/>
          <w:szCs w:val="24"/>
        </w:rPr>
      </w:pPr>
    </w:p>
    <w:p w:rsidR="006630DA" w:rsidRDefault="004E37EA">
      <w:pPr>
        <w:widowControl w:val="0"/>
        <w:numPr>
          <w:ilvl w:val="0"/>
          <w:numId w:val="1"/>
        </w:numPr>
        <w:tabs>
          <w:tab w:val="clear" w:pos="720"/>
          <w:tab w:val="num" w:pos="560"/>
        </w:tabs>
        <w:overflowPunct w:val="0"/>
        <w:autoSpaceDE w:val="0"/>
        <w:autoSpaceDN w:val="0"/>
        <w:adjustRightInd w:val="0"/>
        <w:spacing w:after="0" w:line="240" w:lineRule="auto"/>
        <w:ind w:left="560" w:hanging="548"/>
        <w:jc w:val="both"/>
        <w:rPr>
          <w:rFonts w:ascii="Times New Roman" w:hAnsi="Times New Roman" w:cs="Times New Roman"/>
          <w:sz w:val="24"/>
          <w:szCs w:val="24"/>
        </w:rPr>
      </w:pPr>
      <w:r>
        <w:rPr>
          <w:rFonts w:ascii="Times New Roman" w:hAnsi="Times New Roman" w:cs="Times New Roman"/>
          <w:sz w:val="24"/>
          <w:szCs w:val="24"/>
        </w:rPr>
        <w:t xml:space="preserve">The tax credit on the stock </w:t>
      </w:r>
      <w:r>
        <w:rPr>
          <w:rFonts w:ascii="Times New Roman" w:hAnsi="Times New Roman" w:cs="Times New Roman"/>
          <w:b/>
          <w:bCs/>
          <w:sz w:val="24"/>
          <w:szCs w:val="24"/>
        </w:rPr>
        <w:t>cannot</w:t>
      </w:r>
      <w:r>
        <w:rPr>
          <w:rFonts w:ascii="Times New Roman" w:hAnsi="Times New Roman" w:cs="Times New Roman"/>
          <w:sz w:val="24"/>
          <w:szCs w:val="24"/>
        </w:rPr>
        <w:t xml:space="preserve"> be claimed: </w:t>
      </w:r>
    </w:p>
    <w:p w:rsidR="006630DA" w:rsidRDefault="006630DA">
      <w:pPr>
        <w:widowControl w:val="0"/>
        <w:autoSpaceDE w:val="0"/>
        <w:autoSpaceDN w:val="0"/>
        <w:adjustRightInd w:val="0"/>
        <w:spacing w:after="0" w:line="141" w:lineRule="exact"/>
        <w:rPr>
          <w:rFonts w:ascii="Times New Roman" w:hAnsi="Times New Roman" w:cs="Times New Roman"/>
          <w:sz w:val="24"/>
          <w:szCs w:val="24"/>
        </w:rPr>
      </w:pPr>
    </w:p>
    <w:p w:rsidR="006630DA" w:rsidRDefault="004E37EA">
      <w:pPr>
        <w:widowControl w:val="0"/>
        <w:numPr>
          <w:ilvl w:val="1"/>
          <w:numId w:val="1"/>
        </w:numPr>
        <w:tabs>
          <w:tab w:val="clear" w:pos="1440"/>
          <w:tab w:val="num" w:pos="1100"/>
        </w:tabs>
        <w:overflowPunct w:val="0"/>
        <w:autoSpaceDE w:val="0"/>
        <w:autoSpaceDN w:val="0"/>
        <w:adjustRightInd w:val="0"/>
        <w:spacing w:after="0" w:line="240" w:lineRule="auto"/>
        <w:ind w:left="1100" w:hanging="548"/>
        <w:jc w:val="both"/>
        <w:rPr>
          <w:rFonts w:ascii="Times New Roman" w:hAnsi="Times New Roman" w:cs="Times New Roman"/>
          <w:sz w:val="24"/>
          <w:szCs w:val="24"/>
        </w:rPr>
      </w:pPr>
      <w:r>
        <w:rPr>
          <w:rFonts w:ascii="Times New Roman" w:hAnsi="Times New Roman" w:cs="Times New Roman"/>
          <w:sz w:val="24"/>
          <w:szCs w:val="24"/>
        </w:rPr>
        <w:t xml:space="preserve">for finished goods manufactured out of tax paid raw material or capital goods; </w:t>
      </w:r>
    </w:p>
    <w:p w:rsidR="006630DA" w:rsidRDefault="006630DA">
      <w:pPr>
        <w:widowControl w:val="0"/>
        <w:autoSpaceDE w:val="0"/>
        <w:autoSpaceDN w:val="0"/>
        <w:adjustRightInd w:val="0"/>
        <w:spacing w:after="0" w:line="135" w:lineRule="exact"/>
        <w:rPr>
          <w:rFonts w:ascii="Times New Roman" w:hAnsi="Times New Roman" w:cs="Times New Roman"/>
          <w:sz w:val="24"/>
          <w:szCs w:val="24"/>
        </w:rPr>
      </w:pPr>
    </w:p>
    <w:p w:rsidR="006630DA" w:rsidRDefault="004E37EA">
      <w:pPr>
        <w:widowControl w:val="0"/>
        <w:numPr>
          <w:ilvl w:val="1"/>
          <w:numId w:val="1"/>
        </w:numPr>
        <w:tabs>
          <w:tab w:val="clear" w:pos="1440"/>
          <w:tab w:val="num" w:pos="1100"/>
        </w:tabs>
        <w:overflowPunct w:val="0"/>
        <w:autoSpaceDE w:val="0"/>
        <w:autoSpaceDN w:val="0"/>
        <w:adjustRightInd w:val="0"/>
        <w:spacing w:after="0" w:line="240" w:lineRule="auto"/>
        <w:ind w:left="1100" w:hanging="548"/>
        <w:jc w:val="both"/>
        <w:rPr>
          <w:rFonts w:ascii="Times New Roman" w:hAnsi="Times New Roman" w:cs="Times New Roman"/>
          <w:sz w:val="24"/>
          <w:szCs w:val="24"/>
        </w:rPr>
      </w:pPr>
      <w:r>
        <w:rPr>
          <w:rFonts w:ascii="Times New Roman" w:hAnsi="Times New Roman" w:cs="Times New Roman"/>
          <w:sz w:val="24"/>
          <w:szCs w:val="24"/>
        </w:rPr>
        <w:t xml:space="preserve">for any goods that were taxable at last point under Delhi Sales Tax Act, 1975; </w:t>
      </w:r>
    </w:p>
    <w:p w:rsidR="006630DA" w:rsidRDefault="006630DA">
      <w:pPr>
        <w:widowControl w:val="0"/>
        <w:autoSpaceDE w:val="0"/>
        <w:autoSpaceDN w:val="0"/>
        <w:adjustRightInd w:val="0"/>
        <w:spacing w:after="0" w:line="135" w:lineRule="exact"/>
        <w:rPr>
          <w:rFonts w:ascii="Times New Roman" w:hAnsi="Times New Roman" w:cs="Times New Roman"/>
          <w:sz w:val="24"/>
          <w:szCs w:val="24"/>
        </w:rPr>
      </w:pPr>
    </w:p>
    <w:p w:rsidR="006630DA" w:rsidRDefault="004E37EA">
      <w:pPr>
        <w:widowControl w:val="0"/>
        <w:numPr>
          <w:ilvl w:val="1"/>
          <w:numId w:val="1"/>
        </w:numPr>
        <w:tabs>
          <w:tab w:val="clear" w:pos="1440"/>
          <w:tab w:val="num" w:pos="1100"/>
        </w:tabs>
        <w:overflowPunct w:val="0"/>
        <w:autoSpaceDE w:val="0"/>
        <w:autoSpaceDN w:val="0"/>
        <w:adjustRightInd w:val="0"/>
        <w:spacing w:after="0" w:line="240" w:lineRule="auto"/>
        <w:ind w:left="1100" w:hanging="548"/>
        <w:jc w:val="both"/>
        <w:rPr>
          <w:rFonts w:ascii="Times New Roman" w:hAnsi="Times New Roman" w:cs="Times New Roman"/>
          <w:sz w:val="24"/>
          <w:szCs w:val="24"/>
        </w:rPr>
      </w:pPr>
      <w:r>
        <w:rPr>
          <w:rFonts w:ascii="Times New Roman" w:hAnsi="Times New Roman" w:cs="Times New Roman"/>
          <w:sz w:val="24"/>
          <w:szCs w:val="24"/>
        </w:rPr>
        <w:t xml:space="preserve">in a statement furnished more than four months after the commencement of the Act; </w:t>
      </w:r>
    </w:p>
    <w:p w:rsidR="006630DA" w:rsidRDefault="006630DA">
      <w:pPr>
        <w:widowControl w:val="0"/>
        <w:autoSpaceDE w:val="0"/>
        <w:autoSpaceDN w:val="0"/>
        <w:adjustRightInd w:val="0"/>
        <w:spacing w:after="0" w:line="135" w:lineRule="exact"/>
        <w:rPr>
          <w:rFonts w:ascii="Times New Roman" w:hAnsi="Times New Roman" w:cs="Times New Roman"/>
          <w:sz w:val="24"/>
          <w:szCs w:val="24"/>
        </w:rPr>
      </w:pPr>
    </w:p>
    <w:p w:rsidR="006630DA" w:rsidRDefault="004E37EA">
      <w:pPr>
        <w:widowControl w:val="0"/>
        <w:numPr>
          <w:ilvl w:val="1"/>
          <w:numId w:val="1"/>
        </w:numPr>
        <w:tabs>
          <w:tab w:val="clear" w:pos="1440"/>
          <w:tab w:val="num" w:pos="1100"/>
        </w:tabs>
        <w:overflowPunct w:val="0"/>
        <w:autoSpaceDE w:val="0"/>
        <w:autoSpaceDN w:val="0"/>
        <w:adjustRightInd w:val="0"/>
        <w:spacing w:after="0" w:line="240" w:lineRule="auto"/>
        <w:ind w:left="1100" w:hanging="548"/>
        <w:jc w:val="both"/>
        <w:rPr>
          <w:rFonts w:ascii="Times New Roman" w:hAnsi="Times New Roman" w:cs="Times New Roman"/>
          <w:sz w:val="24"/>
          <w:szCs w:val="24"/>
        </w:rPr>
      </w:pPr>
      <w:r>
        <w:rPr>
          <w:rFonts w:ascii="Times New Roman" w:hAnsi="Times New Roman" w:cs="Times New Roman"/>
          <w:sz w:val="24"/>
          <w:szCs w:val="24"/>
        </w:rPr>
        <w:t xml:space="preserve">for opening stock held outside Delhi. </w:t>
      </w:r>
    </w:p>
    <w:p w:rsidR="006630DA" w:rsidRDefault="006630DA">
      <w:pPr>
        <w:widowControl w:val="0"/>
        <w:autoSpaceDE w:val="0"/>
        <w:autoSpaceDN w:val="0"/>
        <w:adjustRightInd w:val="0"/>
        <w:spacing w:after="0" w:line="133" w:lineRule="exact"/>
        <w:rPr>
          <w:rFonts w:ascii="Times New Roman" w:hAnsi="Times New Roman" w:cs="Times New Roman"/>
          <w:sz w:val="24"/>
          <w:szCs w:val="24"/>
        </w:rPr>
      </w:pPr>
    </w:p>
    <w:p w:rsidR="006630DA" w:rsidRDefault="004E37EA">
      <w:pPr>
        <w:widowControl w:val="0"/>
        <w:numPr>
          <w:ilvl w:val="0"/>
          <w:numId w:val="1"/>
        </w:numPr>
        <w:tabs>
          <w:tab w:val="clear" w:pos="720"/>
          <w:tab w:val="num" w:pos="560"/>
        </w:tabs>
        <w:overflowPunct w:val="0"/>
        <w:autoSpaceDE w:val="0"/>
        <w:autoSpaceDN w:val="0"/>
        <w:adjustRightInd w:val="0"/>
        <w:spacing w:after="0" w:line="240" w:lineRule="auto"/>
        <w:ind w:left="560" w:hanging="548"/>
        <w:jc w:val="both"/>
        <w:rPr>
          <w:rFonts w:ascii="Times New Roman" w:hAnsi="Times New Roman" w:cs="Times New Roman"/>
          <w:sz w:val="24"/>
          <w:szCs w:val="24"/>
        </w:rPr>
      </w:pPr>
      <w:r>
        <w:rPr>
          <w:rFonts w:ascii="Times New Roman" w:hAnsi="Times New Roman" w:cs="Times New Roman"/>
          <w:sz w:val="24"/>
          <w:szCs w:val="24"/>
        </w:rPr>
        <w:t xml:space="preserve">The dealer should claim the entire amount of credit to which he is entitled in a </w:t>
      </w:r>
      <w:r>
        <w:rPr>
          <w:rFonts w:ascii="Times New Roman" w:hAnsi="Times New Roman" w:cs="Times New Roman"/>
          <w:b/>
          <w:bCs/>
          <w:sz w:val="24"/>
          <w:szCs w:val="24"/>
        </w:rPr>
        <w:t>single statement</w:t>
      </w:r>
      <w:r>
        <w:rPr>
          <w:rFonts w:ascii="Times New Roman" w:hAnsi="Times New Roman" w:cs="Times New Roman"/>
          <w:sz w:val="24"/>
          <w:szCs w:val="24"/>
        </w:rPr>
        <w:t xml:space="preserve">. </w:t>
      </w:r>
    </w:p>
    <w:p w:rsidR="006630DA" w:rsidRDefault="006630DA">
      <w:pPr>
        <w:widowControl w:val="0"/>
        <w:autoSpaceDE w:val="0"/>
        <w:autoSpaceDN w:val="0"/>
        <w:adjustRightInd w:val="0"/>
        <w:spacing w:after="0" w:line="141" w:lineRule="exact"/>
        <w:rPr>
          <w:rFonts w:ascii="Times New Roman" w:hAnsi="Times New Roman" w:cs="Times New Roman"/>
          <w:sz w:val="24"/>
          <w:szCs w:val="24"/>
        </w:rPr>
      </w:pPr>
    </w:p>
    <w:p w:rsidR="006630DA" w:rsidRDefault="004E37EA">
      <w:pPr>
        <w:widowControl w:val="0"/>
        <w:numPr>
          <w:ilvl w:val="0"/>
          <w:numId w:val="1"/>
        </w:numPr>
        <w:tabs>
          <w:tab w:val="clear" w:pos="720"/>
          <w:tab w:val="num" w:pos="560"/>
        </w:tabs>
        <w:overflowPunct w:val="0"/>
        <w:autoSpaceDE w:val="0"/>
        <w:autoSpaceDN w:val="0"/>
        <w:adjustRightInd w:val="0"/>
        <w:spacing w:after="0" w:line="270" w:lineRule="auto"/>
        <w:ind w:left="560" w:hanging="548"/>
        <w:jc w:val="both"/>
        <w:rPr>
          <w:rFonts w:ascii="Times New Roman" w:hAnsi="Times New Roman" w:cs="Times New Roman"/>
          <w:sz w:val="24"/>
          <w:szCs w:val="24"/>
        </w:rPr>
      </w:pPr>
      <w:r>
        <w:rPr>
          <w:rFonts w:ascii="Times New Roman" w:hAnsi="Times New Roman" w:cs="Times New Roman"/>
          <w:sz w:val="24"/>
          <w:szCs w:val="24"/>
        </w:rPr>
        <w:t xml:space="preserve">Every dealer wishing to claim tax credit in excess of one lakh rupees shall furnish with the statement a </w:t>
      </w:r>
      <w:r>
        <w:rPr>
          <w:rFonts w:ascii="Times New Roman" w:hAnsi="Times New Roman" w:cs="Times New Roman"/>
          <w:b/>
          <w:bCs/>
          <w:sz w:val="24"/>
          <w:szCs w:val="24"/>
        </w:rPr>
        <w:t>certificate signed by an accountant</w:t>
      </w:r>
      <w:r>
        <w:rPr>
          <w:rFonts w:ascii="Times New Roman" w:hAnsi="Times New Roman" w:cs="Times New Roman"/>
          <w:sz w:val="24"/>
          <w:szCs w:val="24"/>
        </w:rPr>
        <w:t xml:space="preserve">, certifying that the net credit claimed is true and correct. </w:t>
      </w:r>
    </w:p>
    <w:p w:rsidR="006630DA" w:rsidRDefault="006630DA">
      <w:pPr>
        <w:widowControl w:val="0"/>
        <w:autoSpaceDE w:val="0"/>
        <w:autoSpaceDN w:val="0"/>
        <w:adjustRightInd w:val="0"/>
        <w:spacing w:after="0" w:line="64" w:lineRule="exact"/>
        <w:rPr>
          <w:rFonts w:ascii="Times New Roman" w:hAnsi="Times New Roman" w:cs="Times New Roman"/>
          <w:sz w:val="24"/>
          <w:szCs w:val="24"/>
        </w:rPr>
      </w:pPr>
    </w:p>
    <w:p w:rsidR="006630DA" w:rsidRDefault="004E37EA">
      <w:pPr>
        <w:widowControl w:val="0"/>
        <w:numPr>
          <w:ilvl w:val="0"/>
          <w:numId w:val="1"/>
        </w:numPr>
        <w:tabs>
          <w:tab w:val="clear" w:pos="720"/>
          <w:tab w:val="num" w:pos="560"/>
        </w:tabs>
        <w:overflowPunct w:val="0"/>
        <w:autoSpaceDE w:val="0"/>
        <w:autoSpaceDN w:val="0"/>
        <w:adjustRightInd w:val="0"/>
        <w:spacing w:after="0" w:line="289" w:lineRule="auto"/>
        <w:ind w:left="560" w:hanging="548"/>
        <w:jc w:val="both"/>
        <w:rPr>
          <w:rFonts w:ascii="Times New Roman" w:hAnsi="Times New Roman" w:cs="Times New Roman"/>
          <w:sz w:val="24"/>
          <w:szCs w:val="24"/>
        </w:rPr>
      </w:pPr>
      <w:r>
        <w:rPr>
          <w:rFonts w:ascii="Times New Roman" w:hAnsi="Times New Roman" w:cs="Times New Roman"/>
          <w:sz w:val="24"/>
          <w:szCs w:val="24"/>
        </w:rPr>
        <w:t xml:space="preserve">If the dealer is holding any stock which has </w:t>
      </w:r>
      <w:r>
        <w:rPr>
          <w:rFonts w:ascii="Times New Roman" w:hAnsi="Times New Roman" w:cs="Times New Roman"/>
          <w:b/>
          <w:bCs/>
          <w:sz w:val="24"/>
          <w:szCs w:val="24"/>
        </w:rPr>
        <w:t>not suffered tax</w:t>
      </w:r>
      <w:r>
        <w:rPr>
          <w:rFonts w:ascii="Times New Roman" w:hAnsi="Times New Roman" w:cs="Times New Roman"/>
          <w:sz w:val="24"/>
          <w:szCs w:val="24"/>
        </w:rPr>
        <w:t xml:space="preserve"> under the Delhi Sales Tax Act, 1975, in that case he will also furnish a statement in respect of such stock in Form DVAT-18A. </w:t>
      </w:r>
    </w:p>
    <w:p w:rsidR="006630DA" w:rsidRDefault="006630DA">
      <w:pPr>
        <w:widowControl w:val="0"/>
        <w:autoSpaceDE w:val="0"/>
        <w:autoSpaceDN w:val="0"/>
        <w:adjustRightInd w:val="0"/>
        <w:spacing w:after="0" w:line="240" w:lineRule="auto"/>
        <w:rPr>
          <w:rFonts w:ascii="Times New Roman" w:hAnsi="Times New Roman" w:cs="Times New Roman"/>
          <w:sz w:val="24"/>
          <w:szCs w:val="24"/>
        </w:rPr>
        <w:sectPr w:rsidR="006630DA">
          <w:pgSz w:w="12240" w:h="20160"/>
          <w:pgMar w:top="1440" w:right="1000" w:bottom="1440" w:left="1140" w:header="720" w:footer="720" w:gutter="0"/>
          <w:cols w:space="720" w:equalWidth="0">
            <w:col w:w="10100"/>
          </w:cols>
          <w:noEndnote/>
        </w:sect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bookmarkStart w:id="2" w:name="page5"/>
      <w:bookmarkEnd w:id="2"/>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73"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ind w:left="4120"/>
        <w:rPr>
          <w:rFonts w:ascii="Times New Roman" w:hAnsi="Times New Roman" w:cs="Times New Roman"/>
          <w:sz w:val="24"/>
          <w:szCs w:val="24"/>
        </w:rPr>
      </w:pPr>
      <w:r>
        <w:rPr>
          <w:rFonts w:ascii="Times New Roman" w:hAnsi="Times New Roman" w:cs="Times New Roman"/>
          <w:b/>
          <w:bCs/>
          <w:sz w:val="28"/>
          <w:szCs w:val="28"/>
        </w:rPr>
        <w:t>Form DVAT 18</w:t>
      </w:r>
    </w:p>
    <w:p w:rsidR="006630DA" w:rsidRDefault="006630DA">
      <w:pPr>
        <w:widowControl w:val="0"/>
        <w:autoSpaceDE w:val="0"/>
        <w:autoSpaceDN w:val="0"/>
        <w:adjustRightInd w:val="0"/>
        <w:spacing w:after="0" w:line="140"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ind w:left="4540"/>
        <w:rPr>
          <w:rFonts w:ascii="Times New Roman" w:hAnsi="Times New Roman" w:cs="Times New Roman"/>
          <w:sz w:val="24"/>
          <w:szCs w:val="24"/>
        </w:rPr>
      </w:pPr>
      <w:r>
        <w:rPr>
          <w:rFonts w:ascii="Times New Roman" w:hAnsi="Times New Roman" w:cs="Times New Roman"/>
          <w:b/>
          <w:bCs/>
          <w:sz w:val="24"/>
          <w:szCs w:val="24"/>
        </w:rPr>
        <w:t>PART - B</w:t>
      </w:r>
    </w:p>
    <w:p w:rsidR="006630DA" w:rsidRDefault="006630DA">
      <w:pPr>
        <w:widowControl w:val="0"/>
        <w:autoSpaceDE w:val="0"/>
        <w:autoSpaceDN w:val="0"/>
        <w:adjustRightInd w:val="0"/>
        <w:spacing w:after="0" w:line="292"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sz w:val="24"/>
          <w:szCs w:val="24"/>
        </w:rPr>
        <w:t xml:space="preserve">(i) </w:t>
      </w:r>
      <w:r>
        <w:rPr>
          <w:rFonts w:ascii="Times New Roman" w:hAnsi="Times New Roman" w:cs="Times New Roman"/>
          <w:sz w:val="24"/>
          <w:szCs w:val="24"/>
        </w:rPr>
        <w:t>Details of Trading Stock as on 1</w:t>
      </w:r>
      <w:r>
        <w:rPr>
          <w:rFonts w:ascii="Times New Roman" w:hAnsi="Times New Roman" w:cs="Times New Roman"/>
          <w:sz w:val="31"/>
          <w:szCs w:val="31"/>
          <w:vertAlign w:val="superscript"/>
        </w:rPr>
        <w:t>st</w:t>
      </w:r>
      <w:r>
        <w:rPr>
          <w:rFonts w:ascii="Times New Roman" w:hAnsi="Times New Roman" w:cs="Times New Roman"/>
          <w:b/>
          <w:bCs/>
          <w:sz w:val="24"/>
          <w:szCs w:val="24"/>
        </w:rPr>
        <w:t xml:space="preserve"> </w:t>
      </w:r>
      <w:r>
        <w:rPr>
          <w:rFonts w:ascii="Times New Roman" w:hAnsi="Times New Roman" w:cs="Times New Roman"/>
          <w:sz w:val="24"/>
          <w:szCs w:val="24"/>
        </w:rPr>
        <w:t>April, 2005 and tax borne thereon.</w:t>
      </w:r>
    </w:p>
    <w:p w:rsidR="006630DA" w:rsidRDefault="004653DC">
      <w:pPr>
        <w:widowControl w:val="0"/>
        <w:autoSpaceDE w:val="0"/>
        <w:autoSpaceDN w:val="0"/>
        <w:adjustRightInd w:val="0"/>
        <w:spacing w:after="0" w:line="80"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simplePos x="0" y="0"/>
            <wp:positionH relativeFrom="column">
              <wp:posOffset>4445</wp:posOffset>
            </wp:positionH>
            <wp:positionV relativeFrom="paragraph">
              <wp:posOffset>63500</wp:posOffset>
            </wp:positionV>
            <wp:extent cx="6412865" cy="1832610"/>
            <wp:effectExtent l="1905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6412865" cy="1832610"/>
                    </a:xfrm>
                    <a:prstGeom prst="rect">
                      <a:avLst/>
                    </a:prstGeom>
                    <a:noFill/>
                  </pic:spPr>
                </pic:pic>
              </a:graphicData>
            </a:graphic>
          </wp:anchor>
        </w:drawing>
      </w:r>
    </w:p>
    <w:tbl>
      <w:tblPr>
        <w:tblW w:w="0" w:type="auto"/>
        <w:tblLayout w:type="fixed"/>
        <w:tblCellMar>
          <w:left w:w="0" w:type="dxa"/>
          <w:right w:w="0" w:type="dxa"/>
        </w:tblCellMar>
        <w:tblLook w:val="0000"/>
      </w:tblPr>
      <w:tblGrid>
        <w:gridCol w:w="1980"/>
        <w:gridCol w:w="1100"/>
        <w:gridCol w:w="1360"/>
        <w:gridCol w:w="700"/>
        <w:gridCol w:w="1240"/>
        <w:gridCol w:w="1640"/>
        <w:gridCol w:w="2080"/>
      </w:tblGrid>
      <w:tr w:rsidR="006630DA">
        <w:trPr>
          <w:trHeight w:val="347"/>
        </w:trPr>
        <w:tc>
          <w:tcPr>
            <w:tcW w:w="1980" w:type="dxa"/>
            <w:tcBorders>
              <w:top w:val="single" w:sz="8" w:space="0" w:color="auto"/>
              <w:left w:val="nil"/>
              <w:bottom w:val="nil"/>
              <w:right w:val="nil"/>
            </w:tcBorders>
            <w:vAlign w:val="bottom"/>
          </w:tcPr>
          <w:p w:rsidR="006630DA" w:rsidRDefault="004E37EA">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24"/>
                <w:szCs w:val="24"/>
              </w:rPr>
              <w:t>S.No.   Date of</w:t>
            </w:r>
          </w:p>
        </w:tc>
        <w:tc>
          <w:tcPr>
            <w:tcW w:w="1100" w:type="dxa"/>
            <w:tcBorders>
              <w:top w:val="single" w:sz="8" w:space="0" w:color="auto"/>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Invoice</w:t>
            </w:r>
          </w:p>
        </w:tc>
        <w:tc>
          <w:tcPr>
            <w:tcW w:w="1360" w:type="dxa"/>
            <w:tcBorders>
              <w:top w:val="single" w:sz="8" w:space="0" w:color="auto"/>
              <w:left w:val="nil"/>
              <w:bottom w:val="nil"/>
              <w:right w:val="single" w:sz="8" w:space="0" w:color="auto"/>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Supplier’s</w:t>
            </w:r>
          </w:p>
        </w:tc>
        <w:tc>
          <w:tcPr>
            <w:tcW w:w="1940" w:type="dxa"/>
            <w:gridSpan w:val="2"/>
            <w:tcBorders>
              <w:top w:val="single" w:sz="8" w:space="0" w:color="auto"/>
              <w:left w:val="nil"/>
              <w:bottom w:val="nil"/>
              <w:right w:val="nil"/>
            </w:tcBorders>
            <w:vAlign w:val="bottom"/>
          </w:tcPr>
          <w:p w:rsidR="006630DA" w:rsidRDefault="004E37EA">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imes New Roman" w:hAnsi="Times New Roman" w:cs="Times New Roman"/>
                <w:w w:val="99"/>
                <w:sz w:val="24"/>
                <w:szCs w:val="24"/>
              </w:rPr>
              <w:t>Supplier’s</w:t>
            </w:r>
          </w:p>
        </w:tc>
        <w:tc>
          <w:tcPr>
            <w:tcW w:w="1640" w:type="dxa"/>
            <w:tcBorders>
              <w:top w:val="single" w:sz="8" w:space="0" w:color="auto"/>
              <w:left w:val="nil"/>
              <w:bottom w:val="nil"/>
              <w:right w:val="nil"/>
            </w:tcBorders>
            <w:vAlign w:val="bottom"/>
          </w:tcPr>
          <w:p w:rsidR="006630DA" w:rsidRDefault="004E37EA">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Value (Rs.)</w:t>
            </w:r>
          </w:p>
        </w:tc>
        <w:tc>
          <w:tcPr>
            <w:tcW w:w="2080" w:type="dxa"/>
            <w:tcBorders>
              <w:top w:val="single" w:sz="8" w:space="0" w:color="auto"/>
              <w:left w:val="nil"/>
              <w:bottom w:val="nil"/>
              <w:right w:val="nil"/>
            </w:tcBorders>
            <w:vAlign w:val="bottom"/>
          </w:tcPr>
          <w:p w:rsidR="006630DA" w:rsidRDefault="004E37EA">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4"/>
                <w:szCs w:val="24"/>
              </w:rPr>
              <w:t>Tax Borne (Rs.)</w:t>
            </w:r>
          </w:p>
        </w:tc>
      </w:tr>
      <w:tr w:rsidR="006630DA">
        <w:trPr>
          <w:trHeight w:val="312"/>
        </w:trPr>
        <w:tc>
          <w:tcPr>
            <w:tcW w:w="198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960"/>
              <w:rPr>
                <w:rFonts w:ascii="Times New Roman" w:hAnsi="Times New Roman" w:cs="Times New Roman"/>
                <w:sz w:val="24"/>
                <w:szCs w:val="24"/>
              </w:rPr>
            </w:pPr>
            <w:r>
              <w:rPr>
                <w:rFonts w:ascii="Times New Roman" w:hAnsi="Times New Roman" w:cs="Times New Roman"/>
                <w:sz w:val="24"/>
                <w:szCs w:val="24"/>
              </w:rPr>
              <w:t>purchase</w:t>
            </w:r>
          </w:p>
        </w:tc>
        <w:tc>
          <w:tcPr>
            <w:tcW w:w="110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6"/>
                <w:sz w:val="24"/>
                <w:szCs w:val="24"/>
              </w:rPr>
              <w:t>No.</w:t>
            </w:r>
          </w:p>
        </w:tc>
        <w:tc>
          <w:tcPr>
            <w:tcW w:w="1360" w:type="dxa"/>
            <w:tcBorders>
              <w:top w:val="nil"/>
              <w:left w:val="nil"/>
              <w:bottom w:val="nil"/>
              <w:right w:val="single" w:sz="8" w:space="0" w:color="auto"/>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Name</w:t>
            </w:r>
          </w:p>
        </w:tc>
        <w:tc>
          <w:tcPr>
            <w:tcW w:w="1940" w:type="dxa"/>
            <w:gridSpan w:val="2"/>
            <w:tcBorders>
              <w:top w:val="nil"/>
              <w:left w:val="nil"/>
              <w:bottom w:val="nil"/>
              <w:right w:val="nil"/>
            </w:tcBorders>
            <w:vAlign w:val="bottom"/>
          </w:tcPr>
          <w:p w:rsidR="006630DA" w:rsidRDefault="004E37EA">
            <w:pPr>
              <w:widowControl w:val="0"/>
              <w:autoSpaceDE w:val="0"/>
              <w:autoSpaceDN w:val="0"/>
              <w:adjustRightInd w:val="0"/>
              <w:spacing w:after="0" w:line="240" w:lineRule="auto"/>
              <w:ind w:right="80"/>
              <w:jc w:val="center"/>
              <w:rPr>
                <w:rFonts w:ascii="Times New Roman" w:hAnsi="Times New Roman" w:cs="Times New Roman"/>
                <w:sz w:val="24"/>
                <w:szCs w:val="24"/>
              </w:rPr>
            </w:pPr>
            <w:r>
              <w:rPr>
                <w:rFonts w:ascii="Times New Roman" w:hAnsi="Times New Roman" w:cs="Times New Roman"/>
                <w:sz w:val="24"/>
                <w:szCs w:val="24"/>
              </w:rPr>
              <w:t>Registration no.</w:t>
            </w:r>
          </w:p>
        </w:tc>
        <w:tc>
          <w:tcPr>
            <w:tcW w:w="16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r>
      <w:tr w:rsidR="006630DA">
        <w:trPr>
          <w:trHeight w:val="54"/>
        </w:trPr>
        <w:tc>
          <w:tcPr>
            <w:tcW w:w="19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7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16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c>
          <w:tcPr>
            <w:tcW w:w="20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4"/>
                <w:szCs w:val="4"/>
              </w:rPr>
            </w:pPr>
          </w:p>
        </w:tc>
      </w:tr>
      <w:tr w:rsidR="006630DA">
        <w:trPr>
          <w:trHeight w:val="401"/>
        </w:trPr>
        <w:tc>
          <w:tcPr>
            <w:tcW w:w="19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r>
      <w:tr w:rsidR="006630DA">
        <w:trPr>
          <w:trHeight w:val="401"/>
        </w:trPr>
        <w:tc>
          <w:tcPr>
            <w:tcW w:w="19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r>
      <w:tr w:rsidR="006630DA">
        <w:trPr>
          <w:trHeight w:val="401"/>
        </w:trPr>
        <w:tc>
          <w:tcPr>
            <w:tcW w:w="19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1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7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2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64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r>
      <w:tr w:rsidR="006630DA">
        <w:trPr>
          <w:trHeight w:val="121"/>
        </w:trPr>
        <w:tc>
          <w:tcPr>
            <w:tcW w:w="19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10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360" w:type="dxa"/>
            <w:tcBorders>
              <w:top w:val="nil"/>
              <w:left w:val="nil"/>
              <w:bottom w:val="single" w:sz="8" w:space="0" w:color="auto"/>
              <w:right w:val="single" w:sz="8" w:space="0" w:color="auto"/>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700" w:type="dxa"/>
            <w:tcBorders>
              <w:top w:val="nil"/>
              <w:left w:val="nil"/>
              <w:bottom w:val="single" w:sz="8" w:space="0" w:color="auto"/>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2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16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c>
          <w:tcPr>
            <w:tcW w:w="208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10"/>
                <w:szCs w:val="10"/>
              </w:rPr>
            </w:pPr>
          </w:p>
        </w:tc>
      </w:tr>
    </w:tbl>
    <w:p w:rsidR="006630DA" w:rsidRDefault="006630DA">
      <w:pPr>
        <w:widowControl w:val="0"/>
        <w:autoSpaceDE w:val="0"/>
        <w:autoSpaceDN w:val="0"/>
        <w:adjustRightInd w:val="0"/>
        <w:spacing w:after="0" w:line="61" w:lineRule="exact"/>
        <w:rPr>
          <w:rFonts w:ascii="Times New Roman" w:hAnsi="Times New Roman" w:cs="Times New Roman"/>
          <w:sz w:val="24"/>
          <w:szCs w:val="24"/>
        </w:rPr>
      </w:pPr>
    </w:p>
    <w:tbl>
      <w:tblPr>
        <w:tblW w:w="0" w:type="auto"/>
        <w:tblInd w:w="3340" w:type="dxa"/>
        <w:tblLayout w:type="fixed"/>
        <w:tblCellMar>
          <w:left w:w="0" w:type="dxa"/>
          <w:right w:w="0" w:type="dxa"/>
        </w:tblCellMar>
        <w:tblLook w:val="0000"/>
      </w:tblPr>
      <w:tblGrid>
        <w:gridCol w:w="1940"/>
        <w:gridCol w:w="920"/>
      </w:tblGrid>
      <w:tr w:rsidR="006630DA">
        <w:trPr>
          <w:trHeight w:val="234"/>
        </w:trPr>
        <w:tc>
          <w:tcPr>
            <w:tcW w:w="194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right="320"/>
              <w:jc w:val="center"/>
              <w:rPr>
                <w:rFonts w:ascii="Times New Roman" w:hAnsi="Times New Roman" w:cs="Times New Roman"/>
                <w:sz w:val="24"/>
                <w:szCs w:val="24"/>
              </w:rPr>
            </w:pPr>
            <w:r>
              <w:rPr>
                <w:rFonts w:ascii="Times New Roman" w:hAnsi="Times New Roman" w:cs="Times New Roman"/>
                <w:sz w:val="20"/>
                <w:szCs w:val="20"/>
              </w:rPr>
              <w:t>Carry total to main</w:t>
            </w:r>
          </w:p>
        </w:tc>
        <w:tc>
          <w:tcPr>
            <w:tcW w:w="92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0"/>
                <w:szCs w:val="20"/>
              </w:rPr>
            </w:pPr>
          </w:p>
        </w:tc>
      </w:tr>
      <w:tr w:rsidR="006630DA">
        <w:trPr>
          <w:trHeight w:val="359"/>
        </w:trPr>
        <w:tc>
          <w:tcPr>
            <w:tcW w:w="194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right="300"/>
              <w:jc w:val="center"/>
              <w:rPr>
                <w:rFonts w:ascii="Times New Roman" w:hAnsi="Times New Roman" w:cs="Times New Roman"/>
                <w:sz w:val="24"/>
                <w:szCs w:val="24"/>
              </w:rPr>
            </w:pPr>
            <w:r>
              <w:rPr>
                <w:rFonts w:ascii="Times New Roman" w:hAnsi="Times New Roman" w:cs="Times New Roman"/>
                <w:w w:val="99"/>
                <w:sz w:val="20"/>
                <w:szCs w:val="20"/>
              </w:rPr>
              <w:t>form to (3)(i)</w:t>
            </w:r>
          </w:p>
        </w:tc>
        <w:tc>
          <w:tcPr>
            <w:tcW w:w="92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420"/>
              <w:rPr>
                <w:rFonts w:ascii="Times New Roman" w:hAnsi="Times New Roman" w:cs="Times New Roman"/>
                <w:sz w:val="24"/>
                <w:szCs w:val="24"/>
              </w:rPr>
            </w:pPr>
            <w:r>
              <w:rPr>
                <w:rFonts w:ascii="Times New Roman" w:hAnsi="Times New Roman" w:cs="Times New Roman"/>
                <w:w w:val="94"/>
                <w:sz w:val="24"/>
                <w:szCs w:val="24"/>
              </w:rPr>
              <w:t>Total</w:t>
            </w:r>
          </w:p>
        </w:tc>
      </w:tr>
    </w:tbl>
    <w:p w:rsidR="006630DA" w:rsidRDefault="006630DA">
      <w:pPr>
        <w:widowControl w:val="0"/>
        <w:autoSpaceDE w:val="0"/>
        <w:autoSpaceDN w:val="0"/>
        <w:adjustRightInd w:val="0"/>
        <w:spacing w:after="0" w:line="394"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sz w:val="24"/>
          <w:szCs w:val="24"/>
        </w:rPr>
        <w:t xml:space="preserve">(ii) </w:t>
      </w:r>
      <w:r>
        <w:rPr>
          <w:rFonts w:ascii="Times New Roman" w:hAnsi="Times New Roman" w:cs="Times New Roman"/>
          <w:sz w:val="24"/>
          <w:szCs w:val="24"/>
        </w:rPr>
        <w:t>Details of Raw Material as on 1</w:t>
      </w:r>
      <w:r>
        <w:rPr>
          <w:rFonts w:ascii="Times New Roman" w:hAnsi="Times New Roman" w:cs="Times New Roman"/>
          <w:sz w:val="31"/>
          <w:szCs w:val="31"/>
          <w:vertAlign w:val="superscript"/>
        </w:rPr>
        <w:t>st</w:t>
      </w:r>
      <w:r>
        <w:rPr>
          <w:rFonts w:ascii="Times New Roman" w:hAnsi="Times New Roman" w:cs="Times New Roman"/>
          <w:b/>
          <w:bCs/>
          <w:sz w:val="24"/>
          <w:szCs w:val="24"/>
        </w:rPr>
        <w:t xml:space="preserve"> </w:t>
      </w:r>
      <w:r>
        <w:rPr>
          <w:rFonts w:ascii="Times New Roman" w:hAnsi="Times New Roman" w:cs="Times New Roman"/>
          <w:sz w:val="24"/>
          <w:szCs w:val="24"/>
        </w:rPr>
        <w:t>April, 2005 and tax borne thereon.</w:t>
      </w:r>
    </w:p>
    <w:p w:rsidR="006630DA" w:rsidRDefault="004653DC">
      <w:pPr>
        <w:widowControl w:val="0"/>
        <w:autoSpaceDE w:val="0"/>
        <w:autoSpaceDN w:val="0"/>
        <w:adjustRightInd w:val="0"/>
        <w:spacing w:after="0" w:line="95" w:lineRule="exact"/>
        <w:rPr>
          <w:rFonts w:ascii="Times New Roman" w:hAnsi="Times New Roman" w:cs="Times New Roman"/>
          <w:sz w:val="24"/>
          <w:szCs w:val="24"/>
        </w:rPr>
      </w:pPr>
      <w:r>
        <w:rPr>
          <w:noProof/>
        </w:rPr>
        <w:drawing>
          <wp:anchor distT="0" distB="0" distL="114300" distR="114300" simplePos="0" relativeHeight="251665408" behindDoc="1" locked="0" layoutInCell="0" allowOverlap="1">
            <wp:simplePos x="0" y="0"/>
            <wp:positionH relativeFrom="column">
              <wp:posOffset>4445</wp:posOffset>
            </wp:positionH>
            <wp:positionV relativeFrom="paragraph">
              <wp:posOffset>25400</wp:posOffset>
            </wp:positionV>
            <wp:extent cx="6412865" cy="1859280"/>
            <wp:effectExtent l="1905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srcRect/>
                    <a:stretch>
                      <a:fillRect/>
                    </a:stretch>
                  </pic:blipFill>
                  <pic:spPr bwMode="auto">
                    <a:xfrm>
                      <a:off x="0" y="0"/>
                      <a:ext cx="6412865" cy="1859280"/>
                    </a:xfrm>
                    <a:prstGeom prst="rect">
                      <a:avLst/>
                    </a:prstGeom>
                    <a:noFill/>
                  </pic:spPr>
                </pic:pic>
              </a:graphicData>
            </a:graphic>
          </wp:anchor>
        </w:drawing>
      </w:r>
    </w:p>
    <w:tbl>
      <w:tblPr>
        <w:tblW w:w="0" w:type="auto"/>
        <w:tblInd w:w="140" w:type="dxa"/>
        <w:tblLayout w:type="fixed"/>
        <w:tblCellMar>
          <w:left w:w="0" w:type="dxa"/>
          <w:right w:w="0" w:type="dxa"/>
        </w:tblCellMar>
        <w:tblLook w:val="0000"/>
      </w:tblPr>
      <w:tblGrid>
        <w:gridCol w:w="1840"/>
        <w:gridCol w:w="1080"/>
        <w:gridCol w:w="1360"/>
        <w:gridCol w:w="1960"/>
        <w:gridCol w:w="1640"/>
        <w:gridCol w:w="1840"/>
      </w:tblGrid>
      <w:tr w:rsidR="006630DA">
        <w:trPr>
          <w:trHeight w:val="292"/>
        </w:trPr>
        <w:tc>
          <w:tcPr>
            <w:tcW w:w="184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S.No.   Date of</w:t>
            </w:r>
          </w:p>
        </w:tc>
        <w:tc>
          <w:tcPr>
            <w:tcW w:w="108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Invoice</w:t>
            </w:r>
          </w:p>
        </w:tc>
        <w:tc>
          <w:tcPr>
            <w:tcW w:w="136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Supplier’s</w:t>
            </w:r>
          </w:p>
        </w:tc>
        <w:tc>
          <w:tcPr>
            <w:tcW w:w="196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Supplier’s</w:t>
            </w:r>
          </w:p>
        </w:tc>
        <w:tc>
          <w:tcPr>
            <w:tcW w:w="164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260"/>
              <w:rPr>
                <w:rFonts w:ascii="Times New Roman" w:hAnsi="Times New Roman" w:cs="Times New Roman"/>
                <w:sz w:val="24"/>
                <w:szCs w:val="24"/>
              </w:rPr>
            </w:pPr>
            <w:r>
              <w:rPr>
                <w:rFonts w:ascii="Times New Roman" w:hAnsi="Times New Roman" w:cs="Times New Roman"/>
                <w:sz w:val="24"/>
                <w:szCs w:val="24"/>
              </w:rPr>
              <w:t>Value (Rs.)</w:t>
            </w:r>
          </w:p>
        </w:tc>
        <w:tc>
          <w:tcPr>
            <w:tcW w:w="184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w w:val="99"/>
                <w:sz w:val="24"/>
                <w:szCs w:val="24"/>
              </w:rPr>
              <w:t>Tax Borne (Rs.)</w:t>
            </w:r>
          </w:p>
        </w:tc>
      </w:tr>
      <w:tr w:rsidR="006630DA">
        <w:trPr>
          <w:trHeight w:val="312"/>
        </w:trPr>
        <w:tc>
          <w:tcPr>
            <w:tcW w:w="184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820"/>
              <w:rPr>
                <w:rFonts w:ascii="Times New Roman" w:hAnsi="Times New Roman" w:cs="Times New Roman"/>
                <w:sz w:val="24"/>
                <w:szCs w:val="24"/>
              </w:rPr>
            </w:pPr>
            <w:r>
              <w:rPr>
                <w:rFonts w:ascii="Times New Roman" w:hAnsi="Times New Roman" w:cs="Times New Roman"/>
                <w:sz w:val="24"/>
                <w:szCs w:val="24"/>
              </w:rPr>
              <w:t>purchase</w:t>
            </w:r>
          </w:p>
        </w:tc>
        <w:tc>
          <w:tcPr>
            <w:tcW w:w="108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6"/>
                <w:sz w:val="24"/>
                <w:szCs w:val="24"/>
              </w:rPr>
              <w:t>No.</w:t>
            </w:r>
          </w:p>
        </w:tc>
        <w:tc>
          <w:tcPr>
            <w:tcW w:w="136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Name</w:t>
            </w:r>
          </w:p>
        </w:tc>
        <w:tc>
          <w:tcPr>
            <w:tcW w:w="196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Registration no.</w:t>
            </w:r>
          </w:p>
        </w:tc>
        <w:tc>
          <w:tcPr>
            <w:tcW w:w="16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r>
    </w:tbl>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80" w:lineRule="exact"/>
        <w:rPr>
          <w:rFonts w:ascii="Times New Roman" w:hAnsi="Times New Roman" w:cs="Times New Roman"/>
          <w:sz w:val="24"/>
          <w:szCs w:val="24"/>
        </w:rPr>
      </w:pPr>
    </w:p>
    <w:tbl>
      <w:tblPr>
        <w:tblW w:w="0" w:type="auto"/>
        <w:tblInd w:w="3440" w:type="dxa"/>
        <w:tblLayout w:type="fixed"/>
        <w:tblCellMar>
          <w:left w:w="0" w:type="dxa"/>
          <w:right w:w="0" w:type="dxa"/>
        </w:tblCellMar>
        <w:tblLook w:val="0000"/>
      </w:tblPr>
      <w:tblGrid>
        <w:gridCol w:w="1880"/>
        <w:gridCol w:w="880"/>
        <w:gridCol w:w="20"/>
      </w:tblGrid>
      <w:tr w:rsidR="006630DA">
        <w:trPr>
          <w:trHeight w:val="234"/>
        </w:trPr>
        <w:tc>
          <w:tcPr>
            <w:tcW w:w="188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right="260"/>
              <w:jc w:val="center"/>
              <w:rPr>
                <w:rFonts w:ascii="Times New Roman" w:hAnsi="Times New Roman" w:cs="Times New Roman"/>
                <w:sz w:val="24"/>
                <w:szCs w:val="24"/>
              </w:rPr>
            </w:pPr>
            <w:r>
              <w:rPr>
                <w:rFonts w:ascii="Times New Roman" w:hAnsi="Times New Roman" w:cs="Times New Roman"/>
                <w:sz w:val="20"/>
                <w:szCs w:val="20"/>
              </w:rPr>
              <w:t>Carry total to main</w:t>
            </w:r>
          </w:p>
        </w:tc>
        <w:tc>
          <w:tcPr>
            <w:tcW w:w="880" w:type="dxa"/>
            <w:vMerge w:val="restart"/>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380"/>
              <w:rPr>
                <w:rFonts w:ascii="Times New Roman" w:hAnsi="Times New Roman" w:cs="Times New Roman"/>
                <w:sz w:val="24"/>
                <w:szCs w:val="24"/>
              </w:rPr>
            </w:pPr>
            <w:r>
              <w:rPr>
                <w:rFonts w:ascii="Times New Roman" w:hAnsi="Times New Roman" w:cs="Times New Roman"/>
                <w:w w:val="94"/>
                <w:sz w:val="24"/>
                <w:szCs w:val="24"/>
              </w:rPr>
              <w:t>Total</w:t>
            </w: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261"/>
        </w:trPr>
        <w:tc>
          <w:tcPr>
            <w:tcW w:w="188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right="260"/>
              <w:jc w:val="center"/>
              <w:rPr>
                <w:rFonts w:ascii="Times New Roman" w:hAnsi="Times New Roman" w:cs="Times New Roman"/>
                <w:sz w:val="24"/>
                <w:szCs w:val="24"/>
              </w:rPr>
            </w:pPr>
            <w:r>
              <w:rPr>
                <w:rFonts w:ascii="Times New Roman" w:hAnsi="Times New Roman" w:cs="Times New Roman"/>
                <w:w w:val="99"/>
                <w:sz w:val="20"/>
                <w:szCs w:val="20"/>
              </w:rPr>
              <w:t>form to (3)(ii)</w:t>
            </w:r>
          </w:p>
        </w:tc>
        <w:tc>
          <w:tcPr>
            <w:tcW w:w="880" w:type="dxa"/>
            <w:vMerge/>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bl>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67"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b/>
          <w:bCs/>
          <w:sz w:val="24"/>
          <w:szCs w:val="24"/>
        </w:rPr>
        <w:t xml:space="preserve">(iii) </w:t>
      </w:r>
      <w:r>
        <w:rPr>
          <w:rFonts w:ascii="Times New Roman" w:hAnsi="Times New Roman" w:cs="Times New Roman"/>
          <w:sz w:val="24"/>
          <w:szCs w:val="24"/>
        </w:rPr>
        <w:t>Details of Packaging Material as on 1</w:t>
      </w:r>
      <w:r>
        <w:rPr>
          <w:rFonts w:ascii="Times New Roman" w:hAnsi="Times New Roman" w:cs="Times New Roman"/>
          <w:sz w:val="31"/>
          <w:szCs w:val="31"/>
          <w:vertAlign w:val="superscript"/>
        </w:rPr>
        <w:t>st</w:t>
      </w:r>
      <w:r>
        <w:rPr>
          <w:rFonts w:ascii="Times New Roman" w:hAnsi="Times New Roman" w:cs="Times New Roman"/>
          <w:b/>
          <w:bCs/>
          <w:sz w:val="24"/>
          <w:szCs w:val="24"/>
        </w:rPr>
        <w:t xml:space="preserve"> </w:t>
      </w:r>
      <w:r>
        <w:rPr>
          <w:rFonts w:ascii="Times New Roman" w:hAnsi="Times New Roman" w:cs="Times New Roman"/>
          <w:sz w:val="24"/>
          <w:szCs w:val="24"/>
        </w:rPr>
        <w:t>April, 2005 and tax borne thereon.</w:t>
      </w:r>
    </w:p>
    <w:p w:rsidR="006630DA" w:rsidRDefault="004653DC">
      <w:pPr>
        <w:widowControl w:val="0"/>
        <w:autoSpaceDE w:val="0"/>
        <w:autoSpaceDN w:val="0"/>
        <w:adjustRightInd w:val="0"/>
        <w:spacing w:after="0" w:line="95" w:lineRule="exact"/>
        <w:rPr>
          <w:rFonts w:ascii="Times New Roman" w:hAnsi="Times New Roman" w:cs="Times New Roman"/>
          <w:sz w:val="24"/>
          <w:szCs w:val="24"/>
        </w:rPr>
      </w:pPr>
      <w:r>
        <w:rPr>
          <w:noProof/>
        </w:rPr>
        <w:drawing>
          <wp:anchor distT="0" distB="0" distL="114300" distR="114300" simplePos="0" relativeHeight="251666432" behindDoc="1" locked="0" layoutInCell="0" allowOverlap="1">
            <wp:simplePos x="0" y="0"/>
            <wp:positionH relativeFrom="column">
              <wp:posOffset>4445</wp:posOffset>
            </wp:positionH>
            <wp:positionV relativeFrom="paragraph">
              <wp:posOffset>25400</wp:posOffset>
            </wp:positionV>
            <wp:extent cx="6412865" cy="1822450"/>
            <wp:effectExtent l="1905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6412865" cy="1822450"/>
                    </a:xfrm>
                    <a:prstGeom prst="rect">
                      <a:avLst/>
                    </a:prstGeom>
                    <a:noFill/>
                  </pic:spPr>
                </pic:pic>
              </a:graphicData>
            </a:graphic>
          </wp:anchor>
        </w:drawing>
      </w:r>
    </w:p>
    <w:tbl>
      <w:tblPr>
        <w:tblW w:w="0" w:type="auto"/>
        <w:tblInd w:w="140" w:type="dxa"/>
        <w:tblLayout w:type="fixed"/>
        <w:tblCellMar>
          <w:left w:w="0" w:type="dxa"/>
          <w:right w:w="0" w:type="dxa"/>
        </w:tblCellMar>
        <w:tblLook w:val="0000"/>
      </w:tblPr>
      <w:tblGrid>
        <w:gridCol w:w="520"/>
        <w:gridCol w:w="1220"/>
        <w:gridCol w:w="1120"/>
        <w:gridCol w:w="1360"/>
        <w:gridCol w:w="2020"/>
        <w:gridCol w:w="1660"/>
        <w:gridCol w:w="1840"/>
      </w:tblGrid>
      <w:tr w:rsidR="006630DA">
        <w:trPr>
          <w:trHeight w:val="292"/>
        </w:trPr>
        <w:tc>
          <w:tcPr>
            <w:tcW w:w="52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Times New Roman" w:hAnsi="Times New Roman" w:cs="Times New Roman"/>
                <w:sz w:val="24"/>
                <w:szCs w:val="24"/>
              </w:rPr>
              <w:t>S.</w:t>
            </w:r>
          </w:p>
        </w:tc>
        <w:tc>
          <w:tcPr>
            <w:tcW w:w="122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4"/>
                <w:szCs w:val="24"/>
              </w:rPr>
              <w:t>Date of</w:t>
            </w:r>
          </w:p>
        </w:tc>
        <w:tc>
          <w:tcPr>
            <w:tcW w:w="112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Invoice</w:t>
            </w:r>
          </w:p>
        </w:tc>
        <w:tc>
          <w:tcPr>
            <w:tcW w:w="136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Supplier’s</w:t>
            </w:r>
          </w:p>
        </w:tc>
        <w:tc>
          <w:tcPr>
            <w:tcW w:w="202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Supplier’s</w:t>
            </w:r>
          </w:p>
        </w:tc>
        <w:tc>
          <w:tcPr>
            <w:tcW w:w="166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4"/>
                <w:szCs w:val="24"/>
              </w:rPr>
              <w:t>Value (Rs.)</w:t>
            </w:r>
          </w:p>
        </w:tc>
        <w:tc>
          <w:tcPr>
            <w:tcW w:w="184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w w:val="99"/>
                <w:sz w:val="24"/>
                <w:szCs w:val="24"/>
              </w:rPr>
              <w:t>Tax Borne (Rs.)</w:t>
            </w:r>
          </w:p>
        </w:tc>
      </w:tr>
      <w:tr w:rsidR="006630DA">
        <w:trPr>
          <w:trHeight w:val="312"/>
        </w:trPr>
        <w:tc>
          <w:tcPr>
            <w:tcW w:w="52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right="40"/>
              <w:jc w:val="center"/>
              <w:rPr>
                <w:rFonts w:ascii="Times New Roman" w:hAnsi="Times New Roman" w:cs="Times New Roman"/>
                <w:sz w:val="24"/>
                <w:szCs w:val="24"/>
              </w:rPr>
            </w:pPr>
            <w:r>
              <w:rPr>
                <w:rFonts w:ascii="Times New Roman" w:hAnsi="Times New Roman" w:cs="Times New Roman"/>
                <w:sz w:val="24"/>
                <w:szCs w:val="24"/>
              </w:rPr>
              <w:t>No.</w:t>
            </w:r>
          </w:p>
        </w:tc>
        <w:tc>
          <w:tcPr>
            <w:tcW w:w="122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purchase</w:t>
            </w:r>
          </w:p>
        </w:tc>
        <w:tc>
          <w:tcPr>
            <w:tcW w:w="112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136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Name</w:t>
            </w:r>
          </w:p>
        </w:tc>
        <w:tc>
          <w:tcPr>
            <w:tcW w:w="202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4"/>
                <w:szCs w:val="24"/>
              </w:rPr>
              <w:t>Registration no.</w:t>
            </w:r>
          </w:p>
        </w:tc>
        <w:tc>
          <w:tcPr>
            <w:tcW w:w="166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r>
    </w:tbl>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397" w:lineRule="exact"/>
        <w:rPr>
          <w:rFonts w:ascii="Times New Roman" w:hAnsi="Times New Roman" w:cs="Times New Roman"/>
          <w:sz w:val="24"/>
          <w:szCs w:val="24"/>
        </w:rPr>
      </w:pPr>
    </w:p>
    <w:tbl>
      <w:tblPr>
        <w:tblW w:w="0" w:type="auto"/>
        <w:tblInd w:w="3500" w:type="dxa"/>
        <w:tblLayout w:type="fixed"/>
        <w:tblCellMar>
          <w:left w:w="0" w:type="dxa"/>
          <w:right w:w="0" w:type="dxa"/>
        </w:tblCellMar>
        <w:tblLook w:val="0000"/>
      </w:tblPr>
      <w:tblGrid>
        <w:gridCol w:w="1880"/>
        <w:gridCol w:w="860"/>
        <w:gridCol w:w="20"/>
      </w:tblGrid>
      <w:tr w:rsidR="006630DA">
        <w:trPr>
          <w:trHeight w:val="234"/>
        </w:trPr>
        <w:tc>
          <w:tcPr>
            <w:tcW w:w="188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right="260"/>
              <w:jc w:val="center"/>
              <w:rPr>
                <w:rFonts w:ascii="Times New Roman" w:hAnsi="Times New Roman" w:cs="Times New Roman"/>
                <w:sz w:val="24"/>
                <w:szCs w:val="24"/>
              </w:rPr>
            </w:pPr>
            <w:r>
              <w:rPr>
                <w:rFonts w:ascii="Times New Roman" w:hAnsi="Times New Roman" w:cs="Times New Roman"/>
                <w:sz w:val="20"/>
                <w:szCs w:val="20"/>
              </w:rPr>
              <w:t>Carry total to main</w:t>
            </w:r>
          </w:p>
        </w:tc>
        <w:tc>
          <w:tcPr>
            <w:tcW w:w="860" w:type="dxa"/>
            <w:vMerge w:val="restart"/>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w w:val="98"/>
                <w:sz w:val="24"/>
                <w:szCs w:val="24"/>
              </w:rPr>
              <w:t>Total</w:t>
            </w: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r w:rsidR="006630DA">
        <w:trPr>
          <w:trHeight w:val="297"/>
        </w:trPr>
        <w:tc>
          <w:tcPr>
            <w:tcW w:w="188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right="280"/>
              <w:jc w:val="center"/>
              <w:rPr>
                <w:rFonts w:ascii="Times New Roman" w:hAnsi="Times New Roman" w:cs="Times New Roman"/>
                <w:sz w:val="24"/>
                <w:szCs w:val="24"/>
              </w:rPr>
            </w:pPr>
            <w:r>
              <w:rPr>
                <w:rFonts w:ascii="Times New Roman" w:hAnsi="Times New Roman" w:cs="Times New Roman"/>
                <w:sz w:val="20"/>
                <w:szCs w:val="20"/>
              </w:rPr>
              <w:t>form to (3)(iii)</w:t>
            </w:r>
          </w:p>
        </w:tc>
        <w:tc>
          <w:tcPr>
            <w:tcW w:w="860" w:type="dxa"/>
            <w:vMerge/>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6630DA" w:rsidRDefault="006630DA">
            <w:pPr>
              <w:widowControl w:val="0"/>
              <w:autoSpaceDE w:val="0"/>
              <w:autoSpaceDN w:val="0"/>
              <w:adjustRightInd w:val="0"/>
              <w:spacing w:after="0" w:line="240" w:lineRule="auto"/>
              <w:rPr>
                <w:rFonts w:ascii="Times New Roman" w:hAnsi="Times New Roman" w:cs="Times New Roman"/>
                <w:sz w:val="2"/>
                <w:szCs w:val="2"/>
              </w:rPr>
            </w:pPr>
          </w:p>
        </w:tc>
      </w:tr>
    </w:tbl>
    <w:p w:rsidR="006630DA" w:rsidRDefault="006630DA">
      <w:pPr>
        <w:widowControl w:val="0"/>
        <w:autoSpaceDE w:val="0"/>
        <w:autoSpaceDN w:val="0"/>
        <w:adjustRightInd w:val="0"/>
        <w:spacing w:after="0" w:line="240" w:lineRule="auto"/>
        <w:rPr>
          <w:rFonts w:ascii="Times New Roman" w:hAnsi="Times New Roman" w:cs="Times New Roman"/>
          <w:sz w:val="24"/>
          <w:szCs w:val="24"/>
        </w:rPr>
        <w:sectPr w:rsidR="006630DA">
          <w:pgSz w:w="12240" w:h="20160"/>
          <w:pgMar w:top="1440" w:right="1000" w:bottom="1440" w:left="1140" w:header="720" w:footer="720" w:gutter="0"/>
          <w:cols w:space="720" w:equalWidth="0">
            <w:col w:w="10100"/>
          </w:cols>
          <w:noEndnote/>
        </w:sect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bookmarkStart w:id="3" w:name="page7"/>
      <w:bookmarkEnd w:id="3"/>
      <w:r w:rsidRPr="006630DA">
        <w:rPr>
          <w:noProof/>
        </w:rPr>
        <w:lastRenderedPageBreak/>
        <w:pict>
          <v:line id="_x0000_s1035" style="position:absolute;z-index:-251649024;mso-position-horizontal-relative:page;mso-position-vertical-relative:page" from="57.35pt,131.85pt" to="561.8pt,131.85pt" o:allowincell="f" strokeweight=".16931mm">
            <w10:wrap anchorx="page" anchory="page"/>
          </v:line>
        </w:pict>
      </w:r>
      <w:r w:rsidRPr="006630DA">
        <w:rPr>
          <w:noProof/>
        </w:rPr>
        <w:pict>
          <v:line id="_x0000_s1036" style="position:absolute;z-index:-251648000;mso-position-horizontal-relative:page;mso-position-vertical-relative:page" from="57.6pt,131.6pt" to="57.6pt,290.25pt" o:allowincell="f" strokeweight=".48pt">
            <w10:wrap anchorx="page" anchory="page"/>
          </v:line>
        </w:pict>
      </w:r>
      <w:r w:rsidRPr="006630DA">
        <w:rPr>
          <w:noProof/>
        </w:rPr>
        <w:pict>
          <v:line id="_x0000_s1037" style="position:absolute;z-index:-251646976;mso-position-horizontal-relative:page;mso-position-vertical-relative:page" from="561.55pt,131.6pt" to="561.55pt,290.25pt" o:allowincell="f" strokeweight=".16931mm">
            <w10:wrap anchorx="page" anchory="page"/>
          </v:line>
        </w:pict>
      </w: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46"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iv. </w:t>
      </w:r>
      <w:r>
        <w:rPr>
          <w:rFonts w:ascii="Times New Roman" w:hAnsi="Times New Roman" w:cs="Times New Roman"/>
          <w:sz w:val="24"/>
          <w:szCs w:val="24"/>
        </w:rPr>
        <w:t>Verification</w:t>
      </w:r>
    </w:p>
    <w:p w:rsidR="006630DA" w:rsidRDefault="006630DA">
      <w:pPr>
        <w:widowControl w:val="0"/>
        <w:autoSpaceDE w:val="0"/>
        <w:autoSpaceDN w:val="0"/>
        <w:adjustRightInd w:val="0"/>
        <w:spacing w:after="0" w:line="142" w:lineRule="exact"/>
        <w:rPr>
          <w:rFonts w:ascii="Times New Roman" w:hAnsi="Times New Roman" w:cs="Times New Roman"/>
          <w:sz w:val="24"/>
          <w:szCs w:val="24"/>
        </w:rPr>
      </w:pPr>
    </w:p>
    <w:p w:rsidR="006630DA" w:rsidRDefault="004E37EA">
      <w:pPr>
        <w:widowControl w:val="0"/>
        <w:overflowPunct w:val="0"/>
        <w:autoSpaceDE w:val="0"/>
        <w:autoSpaceDN w:val="0"/>
        <w:adjustRightInd w:val="0"/>
        <w:spacing w:after="0" w:line="269" w:lineRule="auto"/>
        <w:jc w:val="both"/>
        <w:rPr>
          <w:rFonts w:ascii="Times New Roman" w:hAnsi="Times New Roman" w:cs="Times New Roman"/>
          <w:sz w:val="24"/>
          <w:szCs w:val="24"/>
        </w:rPr>
      </w:pPr>
      <w:r>
        <w:rPr>
          <w:rFonts w:ascii="Times New Roman" w:hAnsi="Times New Roman" w:cs="Times New Roman"/>
          <w:sz w:val="24"/>
          <w:szCs w:val="24"/>
        </w:rPr>
        <w:t>I/We __________________________________________ hereby solemnly affirm and declare that the information given hereinabove is true and correct to the best of my/our knowledge and belief and nothing has been concealed therefrom.</w:t>
      </w:r>
    </w:p>
    <w:p w:rsidR="006630DA" w:rsidRDefault="006630DA">
      <w:pPr>
        <w:widowControl w:val="0"/>
        <w:autoSpaceDE w:val="0"/>
        <w:autoSpaceDN w:val="0"/>
        <w:adjustRightInd w:val="0"/>
        <w:spacing w:after="0" w:line="294"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4380"/>
        <w:gridCol w:w="4900"/>
      </w:tblGrid>
      <w:tr w:rsidR="006630DA">
        <w:trPr>
          <w:trHeight w:val="312"/>
        </w:trPr>
        <w:tc>
          <w:tcPr>
            <w:tcW w:w="438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Signature of Authorised Signatory</w:t>
            </w:r>
          </w:p>
        </w:tc>
        <w:tc>
          <w:tcPr>
            <w:tcW w:w="490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6630DA">
        <w:trPr>
          <w:trHeight w:val="412"/>
        </w:trPr>
        <w:tc>
          <w:tcPr>
            <w:tcW w:w="438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Full Name  </w:t>
            </w:r>
            <w:r>
              <w:rPr>
                <w:rFonts w:ascii="Times New Roman" w:hAnsi="Times New Roman" w:cs="Times New Roman"/>
                <w:i/>
                <w:iCs/>
                <w:sz w:val="24"/>
                <w:szCs w:val="24"/>
              </w:rPr>
              <w:t>(first name, middle, surname)</w:t>
            </w:r>
          </w:p>
        </w:tc>
        <w:tc>
          <w:tcPr>
            <w:tcW w:w="490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r w:rsidR="006630DA">
        <w:trPr>
          <w:trHeight w:val="412"/>
        </w:trPr>
        <w:tc>
          <w:tcPr>
            <w:tcW w:w="438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Designation/Status</w:t>
            </w:r>
          </w:p>
        </w:tc>
        <w:tc>
          <w:tcPr>
            <w:tcW w:w="490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w:t>
            </w:r>
          </w:p>
        </w:tc>
      </w:tr>
    </w:tbl>
    <w:p w:rsidR="006630DA" w:rsidRDefault="006630DA">
      <w:pPr>
        <w:widowControl w:val="0"/>
        <w:autoSpaceDE w:val="0"/>
        <w:autoSpaceDN w:val="0"/>
        <w:adjustRightInd w:val="0"/>
        <w:spacing w:after="0" w:line="200" w:lineRule="exact"/>
        <w:rPr>
          <w:rFonts w:ascii="Times New Roman" w:hAnsi="Times New Roman" w:cs="Times New Roman"/>
          <w:sz w:val="24"/>
          <w:szCs w:val="24"/>
        </w:rPr>
      </w:pPr>
      <w:r w:rsidRPr="006630DA">
        <w:rPr>
          <w:noProof/>
        </w:rPr>
        <w:pict>
          <v:line id="_x0000_s1038" style="position:absolute;z-index:-251645952;mso-position-horizontal-relative:text;mso-position-vertical-relative:text" from="-5.6pt,17pt" to="498.8pt,17pt" o:allowincell="f" strokeweight=".48pt"/>
        </w:pict>
      </w:r>
      <w:r w:rsidRPr="006630DA">
        <w:rPr>
          <w:noProof/>
        </w:rPr>
        <w:pict>
          <v:line id="_x0000_s1039" style="position:absolute;z-index:-251644928;mso-position-horizontal-relative:text;mso-position-vertical-relative:text" from="-3.8pt,38.1pt" to="498.8pt,38.1pt" o:allowincell="f" strokeweight=".16931mm"/>
        </w:pict>
      </w:r>
      <w:r w:rsidRPr="006630DA">
        <w:rPr>
          <w:noProof/>
        </w:rPr>
        <w:pict>
          <v:line id="_x0000_s1040" style="position:absolute;z-index:-251643904;mso-position-horizontal-relative:text;mso-position-vertical-relative:text" from="-3.55pt,37.85pt" to="-3.55pt,59.4pt" o:allowincell="f" strokeweight=".16931mm"/>
        </w:pict>
      </w:r>
      <w:r w:rsidRPr="006630DA">
        <w:rPr>
          <w:noProof/>
        </w:rPr>
        <w:pict>
          <v:line id="_x0000_s1041" style="position:absolute;z-index:-251642880;mso-position-horizontal-relative:text;mso-position-vertical-relative:text" from="-3.8pt,59.15pt" to="498.8pt,59.15pt" o:allowincell="f" strokeweight=".48pt"/>
        </w:pict>
      </w:r>
      <w:r w:rsidRPr="006630DA">
        <w:rPr>
          <w:noProof/>
        </w:rPr>
        <w:pict>
          <v:line id="_x0000_s1042" style="position:absolute;z-index:-251641856;mso-position-horizontal-relative:text;mso-position-vertical-relative:text" from="48.6pt,37.85pt" to="48.6pt,59.4pt" o:allowincell="f" strokeweight=".48pt"/>
        </w:pict>
      </w:r>
      <w:r w:rsidRPr="006630DA">
        <w:rPr>
          <w:noProof/>
        </w:rPr>
        <w:pict>
          <v:line id="_x0000_s1043" style="position:absolute;z-index:-251640832;mso-position-horizontal-relative:text;mso-position-vertical-relative:text" from="70pt,37.85pt" to="70pt,59.4pt" o:allowincell="f" strokeweight=".16931mm"/>
        </w:pict>
      </w:r>
      <w:r w:rsidRPr="006630DA">
        <w:rPr>
          <w:noProof/>
        </w:rPr>
        <w:pict>
          <v:line id="_x0000_s1044" style="position:absolute;z-index:-251639808;mso-position-horizontal-relative:text;mso-position-vertical-relative:text" from="91.4pt,37.85pt" to="91.4pt,59.4pt" o:allowincell="f" strokeweight=".16931mm"/>
        </w:pict>
      </w:r>
      <w:r w:rsidRPr="006630DA">
        <w:rPr>
          <w:noProof/>
        </w:rPr>
        <w:pict>
          <v:line id="_x0000_s1045" style="position:absolute;z-index:-251638784;mso-position-horizontal-relative:text;mso-position-vertical-relative:text" from="112.85pt,37.85pt" to="112.85pt,59.4pt" o:allowincell="f" strokeweight=".48pt"/>
        </w:pict>
      </w:r>
      <w:r w:rsidRPr="006630DA">
        <w:rPr>
          <w:noProof/>
        </w:rPr>
        <w:pict>
          <v:line id="_x0000_s1046" style="position:absolute;z-index:-251637760;mso-position-horizontal-relative:text;mso-position-vertical-relative:text" from="134.25pt,37.85pt" to="134.25pt,59.4pt" o:allowincell="f" strokeweight=".48pt"/>
        </w:pict>
      </w:r>
      <w:r w:rsidRPr="006630DA">
        <w:rPr>
          <w:noProof/>
        </w:rPr>
        <w:pict>
          <v:line id="_x0000_s1047" style="position:absolute;z-index:-251636736;mso-position-horizontal-relative:text;mso-position-vertical-relative:text" from="155.65pt,37.85pt" to="155.65pt,59.4pt" o:allowincell="f" strokeweight=".16931mm"/>
        </w:pict>
      </w:r>
      <w:r w:rsidRPr="006630DA">
        <w:rPr>
          <w:noProof/>
        </w:rPr>
        <w:pict>
          <v:line id="_x0000_s1048" style="position:absolute;z-index:-251635712;mso-position-horizontal-relative:text;mso-position-vertical-relative:text" from="177.15pt,37.85pt" to="177.15pt,59.4pt" o:allowincell="f" strokeweight=".48pt"/>
        </w:pict>
      </w:r>
      <w:r w:rsidRPr="006630DA">
        <w:rPr>
          <w:noProof/>
        </w:rPr>
        <w:pict>
          <v:line id="_x0000_s1049" style="position:absolute;z-index:-251634688;mso-position-horizontal-relative:text;mso-position-vertical-relative:text" from="198.55pt,37.85pt" to="198.55pt,59.4pt" o:allowincell="f" strokeweight=".16931mm"/>
        </w:pict>
      </w:r>
      <w:r w:rsidRPr="006630DA">
        <w:rPr>
          <w:noProof/>
        </w:rPr>
        <w:pict>
          <v:line id="_x0000_s1050" style="position:absolute;z-index:-251633664;mso-position-horizontal-relative:text;mso-position-vertical-relative:text" from="220pt,37.85pt" to="220pt,59.4pt" o:allowincell="f" strokeweight=".48pt"/>
        </w:pict>
      </w:r>
      <w:r w:rsidRPr="006630DA">
        <w:rPr>
          <w:noProof/>
        </w:rPr>
        <w:pict>
          <v:line id="_x0000_s1051" style="position:absolute;z-index:-251632640;mso-position-horizontal-relative:text;mso-position-vertical-relative:text" from="241.4pt,37.85pt" to="241.4pt,59.4pt" o:allowincell="f" strokeweight=".16931mm"/>
        </w:pict>
      </w:r>
      <w:r w:rsidRPr="006630DA">
        <w:rPr>
          <w:noProof/>
        </w:rPr>
        <w:pict>
          <v:line id="_x0000_s1052" style="position:absolute;z-index:-251631616;mso-position-horizontal-relative:text;mso-position-vertical-relative:text" from="262.85pt,37.85pt" to="262.85pt,59.4pt" o:allowincell="f" strokeweight=".48pt"/>
        </w:pict>
      </w:r>
      <w:r w:rsidRPr="006630DA">
        <w:rPr>
          <w:noProof/>
        </w:rPr>
        <w:pict>
          <v:line id="_x0000_s1053" style="position:absolute;z-index:-251630592;mso-position-horizontal-relative:text;mso-position-vertical-relative:text" from="284.25pt,37.85pt" to="284.25pt,59.4pt" o:allowincell="f" strokeweight=".16931mm"/>
        </w:pict>
      </w:r>
      <w:r w:rsidRPr="006630DA">
        <w:rPr>
          <w:noProof/>
        </w:rPr>
        <w:pict>
          <v:line id="_x0000_s1054" style="position:absolute;z-index:-251629568;mso-position-horizontal-relative:text;mso-position-vertical-relative:text" from="305.7pt,37.85pt" to="305.7pt,59.4pt" o:allowincell="f" strokeweight=".48pt"/>
        </w:pict>
      </w:r>
      <w:r w:rsidRPr="006630DA">
        <w:rPr>
          <w:noProof/>
        </w:rPr>
        <w:pict>
          <v:line id="_x0000_s1055" style="position:absolute;z-index:-251628544;mso-position-horizontal-relative:text;mso-position-vertical-relative:text" from="327.15pt,37.85pt" to="327.15pt,59.4pt" o:allowincell="f" strokeweight=".48pt"/>
        </w:pict>
      </w:r>
      <w:r w:rsidRPr="006630DA">
        <w:rPr>
          <w:noProof/>
        </w:rPr>
        <w:pict>
          <v:line id="_x0000_s1056" style="position:absolute;z-index:-251627520;mso-position-horizontal-relative:text;mso-position-vertical-relative:text" from="348.55pt,37.85pt" to="348.55pt,59.4pt" o:allowincell="f" strokeweight=".16931mm"/>
        </w:pict>
      </w:r>
      <w:r w:rsidRPr="006630DA">
        <w:rPr>
          <w:noProof/>
        </w:rPr>
        <w:pict>
          <v:line id="_x0000_s1057" style="position:absolute;z-index:-251626496;mso-position-horizontal-relative:text;mso-position-vertical-relative:text" from="370pt,37.85pt" to="370pt,59.4pt" o:allowincell="f" strokeweight=".48pt"/>
        </w:pict>
      </w:r>
      <w:r w:rsidRPr="006630DA">
        <w:rPr>
          <w:noProof/>
        </w:rPr>
        <w:pict>
          <v:line id="_x0000_s1058" style="position:absolute;z-index:-251625472;mso-position-horizontal-relative:text;mso-position-vertical-relative:text" from="391.4pt,37.85pt" to="391.4pt,59.4pt" o:allowincell="f" strokeweight=".48pt"/>
        </w:pict>
      </w:r>
      <w:r w:rsidRPr="006630DA">
        <w:rPr>
          <w:noProof/>
        </w:rPr>
        <w:pict>
          <v:line id="_x0000_s1059" style="position:absolute;z-index:-251624448;mso-position-horizontal-relative:text;mso-position-vertical-relative:text" from="412.85pt,37.85pt" to="412.85pt,59.4pt" o:allowincell="f" strokeweight=".16931mm"/>
        </w:pict>
      </w:r>
      <w:r w:rsidRPr="006630DA">
        <w:rPr>
          <w:noProof/>
        </w:rPr>
        <w:pict>
          <v:line id="_x0000_s1060" style="position:absolute;z-index:-251623424;mso-position-horizontal-relative:text;mso-position-vertical-relative:text" from="434.25pt,37.85pt" to="434.25pt,59.4pt" o:allowincell="f" strokeweight=".48pt"/>
        </w:pict>
      </w:r>
      <w:r w:rsidRPr="006630DA">
        <w:rPr>
          <w:noProof/>
        </w:rPr>
        <w:pict>
          <v:line id="_x0000_s1061" style="position:absolute;z-index:-251622400;mso-position-horizontal-relative:text;mso-position-vertical-relative:text" from="455.7pt,37.85pt" to="455.7pt,59.4pt" o:allowincell="f" strokeweight=".16931mm"/>
        </w:pict>
      </w:r>
      <w:r w:rsidRPr="006630DA">
        <w:rPr>
          <w:noProof/>
        </w:rPr>
        <w:pict>
          <v:line id="_x0000_s1062" style="position:absolute;z-index:-251621376;mso-position-horizontal-relative:text;mso-position-vertical-relative:text" from="477.15pt,37.85pt" to="477.15pt,59.4pt" o:allowincell="f" strokeweight=".16931mm"/>
        </w:pict>
      </w:r>
      <w:r w:rsidRPr="006630DA">
        <w:rPr>
          <w:noProof/>
        </w:rPr>
        <w:pict>
          <v:line id="_x0000_s1063" style="position:absolute;z-index:-251620352;mso-position-horizontal-relative:text;mso-position-vertical-relative:text" from="498.55pt,37.85pt" to="498.55pt,59.4pt" o:allowincell="f" strokeweight=".16931mm"/>
        </w:pict>
      </w: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p>
    <w:p w:rsidR="006630DA" w:rsidRDefault="006630DA">
      <w:pPr>
        <w:widowControl w:val="0"/>
        <w:autoSpaceDE w:val="0"/>
        <w:autoSpaceDN w:val="0"/>
        <w:adjustRightInd w:val="0"/>
        <w:spacing w:after="0" w:line="213"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Place</w:t>
      </w:r>
    </w:p>
    <w:p w:rsidR="006630DA" w:rsidRDefault="006630DA">
      <w:pPr>
        <w:widowControl w:val="0"/>
        <w:autoSpaceDE w:val="0"/>
        <w:autoSpaceDN w:val="0"/>
        <w:adjustRightInd w:val="0"/>
        <w:spacing w:after="0" w:line="200" w:lineRule="exact"/>
        <w:rPr>
          <w:rFonts w:ascii="Times New Roman" w:hAnsi="Times New Roman" w:cs="Times New Roman"/>
          <w:sz w:val="24"/>
          <w:szCs w:val="24"/>
        </w:rPr>
      </w:pPr>
      <w:r w:rsidRPr="006630DA">
        <w:rPr>
          <w:noProof/>
        </w:rPr>
        <w:pict>
          <v:line id="_x0000_s1064" style="position:absolute;z-index:-251619328" from="-3.8pt,25.75pt" to="93.8pt,25.75pt" o:allowincell="f" strokeweight=".16931mm"/>
        </w:pict>
      </w:r>
      <w:r w:rsidRPr="006630DA">
        <w:rPr>
          <w:noProof/>
        </w:rPr>
        <w:pict>
          <v:line id="_x0000_s1065" style="position:absolute;z-index:-251618304" from="48.6pt,25.55pt" to="48.6pt,68.15pt" o:allowincell="f" strokeweight=".48pt"/>
        </w:pict>
      </w:r>
      <w:r w:rsidRPr="006630DA">
        <w:rPr>
          <w:noProof/>
        </w:rPr>
        <w:pict>
          <v:line id="_x0000_s1066" style="position:absolute;z-index:-251617280" from="71.1pt,25.55pt" to="71.1pt,47.05pt" o:allowincell="f" strokeweight=".16931mm"/>
        </w:pict>
      </w:r>
      <w:r w:rsidRPr="006630DA">
        <w:rPr>
          <w:noProof/>
        </w:rPr>
        <w:pict>
          <v:line id="_x0000_s1067" style="position:absolute;z-index:-251616256" from="93.6pt,25.55pt" to="93.6pt,68.15pt" o:allowincell="f" strokeweight=".16931mm"/>
        </w:pict>
      </w:r>
      <w:r w:rsidRPr="006630DA">
        <w:rPr>
          <w:noProof/>
        </w:rPr>
        <w:pict>
          <v:line id="_x0000_s1068" style="position:absolute;z-index:-251615232" from="-3.55pt,25.55pt" to="-3.55pt,47.05pt" o:allowincell="f" strokeweight=".16931mm"/>
        </w:pict>
      </w:r>
      <w:r w:rsidRPr="006630DA">
        <w:rPr>
          <w:noProof/>
        </w:rPr>
        <w:pict>
          <v:line id="_x0000_s1069" style="position:absolute;z-index:-251614208" from="-3.8pt,46.85pt" to="93.8pt,46.85pt" o:allowincell="f" strokeweight=".48pt"/>
        </w:pict>
      </w:r>
      <w:r w:rsidRPr="006630DA">
        <w:rPr>
          <w:noProof/>
        </w:rPr>
        <w:pict>
          <v:line id="_x0000_s1070" style="position:absolute;z-index:-251613184" from="48.35pt,67.9pt" to="93.8pt,67.9pt" o:allowincell="f" strokeweight=".48pt"/>
        </w:pict>
      </w:r>
      <w:r w:rsidRPr="006630DA">
        <w:rPr>
          <w:noProof/>
        </w:rPr>
        <w:pict>
          <v:line id="_x0000_s1071" style="position:absolute;z-index:-251612160" from="106.85pt,25.75pt" to="152.3pt,25.75pt" o:allowincell="f" strokeweight=".16931mm"/>
        </w:pict>
      </w:r>
      <w:r w:rsidRPr="006630DA">
        <w:rPr>
          <w:noProof/>
        </w:rPr>
        <w:pict>
          <v:line id="_x0000_s1072" style="position:absolute;z-index:-251611136" from="107.1pt,25.55pt" to="107.1pt,68.15pt" o:allowincell="f" strokeweight=".16931mm"/>
        </w:pict>
      </w:r>
      <w:r w:rsidRPr="006630DA">
        <w:rPr>
          <w:noProof/>
        </w:rPr>
        <w:pict>
          <v:line id="_x0000_s1073" style="position:absolute;z-index:-251610112" from="129.6pt,25.55pt" to="129.6pt,47.05pt" o:allowincell="f" strokeweight=".16931mm"/>
        </w:pict>
      </w:r>
      <w:r w:rsidRPr="006630DA">
        <w:rPr>
          <w:noProof/>
        </w:rPr>
        <w:pict>
          <v:line id="_x0000_s1074" style="position:absolute;z-index:-251609088" from="152.1pt,25.55pt" to="152.1pt,68.15pt" o:allowincell="f" strokeweight=".16931mm"/>
        </w:pict>
      </w:r>
      <w:r w:rsidRPr="006630DA">
        <w:rPr>
          <w:noProof/>
        </w:rPr>
        <w:pict>
          <v:line id="_x0000_s1075" style="position:absolute;z-index:-251608064" from="106.85pt,46.85pt" to="152.3pt,46.85pt" o:allowincell="f" strokeweight=".48pt"/>
        </w:pict>
      </w:r>
      <w:r w:rsidRPr="006630DA">
        <w:rPr>
          <w:noProof/>
        </w:rPr>
        <w:pict>
          <v:line id="_x0000_s1076" style="position:absolute;z-index:-251607040" from="106.85pt,67.9pt" to="152.3pt,67.9pt" o:allowincell="f" strokeweight=".48pt"/>
        </w:pict>
      </w:r>
      <w:r w:rsidRPr="006630DA">
        <w:rPr>
          <w:noProof/>
        </w:rPr>
        <w:pict>
          <v:line id="_x0000_s1077" style="position:absolute;z-index:-251606016" from="165.35pt,25.75pt" to="237.8pt,25.75pt" o:allowincell="f" strokeweight=".16931mm"/>
        </w:pict>
      </w:r>
      <w:r w:rsidRPr="006630DA">
        <w:rPr>
          <w:noProof/>
        </w:rPr>
        <w:pict>
          <v:line id="_x0000_s1078" style="position:absolute;z-index:-251604992" from="165.6pt,25.55pt" to="165.6pt,68.15pt" o:allowincell="f" strokeweight=".16931mm"/>
        </w:pict>
      </w:r>
      <w:r w:rsidRPr="006630DA">
        <w:rPr>
          <w:noProof/>
        </w:rPr>
        <w:pict>
          <v:line id="_x0000_s1079" style="position:absolute;z-index:-251603968" from="183.6pt,25.55pt" to="183.6pt,47.05pt" o:allowincell="f" strokeweight=".16931mm"/>
        </w:pict>
      </w:r>
      <w:r w:rsidRPr="006630DA">
        <w:rPr>
          <w:noProof/>
        </w:rPr>
        <w:pict>
          <v:line id="_x0000_s1080" style="position:absolute;z-index:-251602944" from="201.55pt,25.55pt" to="201.55pt,47.05pt" o:allowincell="f" strokeweight=".16931mm"/>
        </w:pict>
      </w:r>
      <w:r w:rsidRPr="006630DA">
        <w:rPr>
          <w:noProof/>
        </w:rPr>
        <w:pict>
          <v:line id="_x0000_s1081" style="position:absolute;z-index:-251601920" from="219.55pt,25.55pt" to="219.55pt,47.05pt" o:allowincell="f" strokeweight=".16931mm"/>
        </w:pict>
      </w:r>
      <w:r w:rsidRPr="006630DA">
        <w:rPr>
          <w:noProof/>
        </w:rPr>
        <w:pict>
          <v:line id="_x0000_s1082" style="position:absolute;z-index:-251600896" from="237.55pt,25.55pt" to="237.55pt,68.15pt" o:allowincell="f" strokeweight=".16931mm"/>
        </w:pict>
      </w:r>
      <w:r w:rsidRPr="006630DA">
        <w:rPr>
          <w:noProof/>
        </w:rPr>
        <w:pict>
          <v:line id="_x0000_s1083" style="position:absolute;z-index:-251599872" from="165.35pt,46.85pt" to="237.8pt,46.85pt" o:allowincell="f" strokeweight=".48pt"/>
        </w:pict>
      </w:r>
      <w:r w:rsidRPr="006630DA">
        <w:rPr>
          <w:noProof/>
        </w:rPr>
        <w:pict>
          <v:line id="_x0000_s1084" style="position:absolute;z-index:-251598848" from="165.35pt,67.9pt" to="237.8pt,67.9pt" o:allowincell="f" strokeweight=".48pt"/>
        </w:pict>
      </w:r>
    </w:p>
    <w:p w:rsidR="006630DA" w:rsidRDefault="006630DA">
      <w:pPr>
        <w:widowControl w:val="0"/>
        <w:autoSpaceDE w:val="0"/>
        <w:autoSpaceDN w:val="0"/>
        <w:adjustRightInd w:val="0"/>
        <w:spacing w:after="0" w:line="366" w:lineRule="exact"/>
        <w:rPr>
          <w:rFonts w:ascii="Times New Roman" w:hAnsi="Times New Roman" w:cs="Times New Roman"/>
          <w:sz w:val="24"/>
          <w:szCs w:val="24"/>
        </w:rPr>
      </w:pPr>
    </w:p>
    <w:p w:rsidR="006630DA" w:rsidRDefault="004E37EA">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Date</w:t>
      </w:r>
    </w:p>
    <w:p w:rsidR="006630DA" w:rsidRDefault="006630DA">
      <w:pPr>
        <w:widowControl w:val="0"/>
        <w:autoSpaceDE w:val="0"/>
        <w:autoSpaceDN w:val="0"/>
        <w:adjustRightInd w:val="0"/>
        <w:spacing w:after="0" w:line="145" w:lineRule="exact"/>
        <w:rPr>
          <w:rFonts w:ascii="Times New Roman" w:hAnsi="Times New Roman" w:cs="Times New Roman"/>
          <w:sz w:val="24"/>
          <w:szCs w:val="24"/>
        </w:rPr>
      </w:pPr>
    </w:p>
    <w:tbl>
      <w:tblPr>
        <w:tblW w:w="0" w:type="auto"/>
        <w:tblInd w:w="1220" w:type="dxa"/>
        <w:tblLayout w:type="fixed"/>
        <w:tblCellMar>
          <w:left w:w="0" w:type="dxa"/>
          <w:right w:w="0" w:type="dxa"/>
        </w:tblCellMar>
        <w:tblLook w:val="0000"/>
      </w:tblPr>
      <w:tblGrid>
        <w:gridCol w:w="720"/>
        <w:gridCol w:w="1420"/>
        <w:gridCol w:w="900"/>
      </w:tblGrid>
      <w:tr w:rsidR="006630DA">
        <w:trPr>
          <w:trHeight w:val="312"/>
        </w:trPr>
        <w:tc>
          <w:tcPr>
            <w:tcW w:w="72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Day</w:t>
            </w:r>
          </w:p>
        </w:tc>
        <w:tc>
          <w:tcPr>
            <w:tcW w:w="142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340"/>
              <w:rPr>
                <w:rFonts w:ascii="Times New Roman" w:hAnsi="Times New Roman" w:cs="Times New Roman"/>
                <w:sz w:val="24"/>
                <w:szCs w:val="24"/>
              </w:rPr>
            </w:pPr>
            <w:r>
              <w:rPr>
                <w:rFonts w:ascii="Times New Roman" w:hAnsi="Times New Roman" w:cs="Times New Roman"/>
                <w:sz w:val="24"/>
                <w:szCs w:val="24"/>
              </w:rPr>
              <w:t>Month</w:t>
            </w:r>
          </w:p>
        </w:tc>
        <w:tc>
          <w:tcPr>
            <w:tcW w:w="900" w:type="dxa"/>
            <w:tcBorders>
              <w:top w:val="nil"/>
              <w:left w:val="nil"/>
              <w:bottom w:val="nil"/>
              <w:right w:val="nil"/>
            </w:tcBorders>
            <w:vAlign w:val="bottom"/>
          </w:tcPr>
          <w:p w:rsidR="006630DA" w:rsidRDefault="004E37EA">
            <w:pPr>
              <w:widowControl w:val="0"/>
              <w:autoSpaceDE w:val="0"/>
              <w:autoSpaceDN w:val="0"/>
              <w:adjustRightInd w:val="0"/>
              <w:spacing w:after="0" w:line="240" w:lineRule="auto"/>
              <w:ind w:left="440"/>
              <w:rPr>
                <w:rFonts w:ascii="Times New Roman" w:hAnsi="Times New Roman" w:cs="Times New Roman"/>
                <w:sz w:val="24"/>
                <w:szCs w:val="24"/>
              </w:rPr>
            </w:pPr>
            <w:r>
              <w:rPr>
                <w:rFonts w:ascii="Times New Roman" w:hAnsi="Times New Roman" w:cs="Times New Roman"/>
                <w:w w:val="94"/>
                <w:sz w:val="24"/>
                <w:szCs w:val="24"/>
              </w:rPr>
              <w:t>Year</w:t>
            </w:r>
          </w:p>
        </w:tc>
      </w:tr>
    </w:tbl>
    <w:p w:rsidR="006630DA" w:rsidRDefault="006630DA">
      <w:pPr>
        <w:widowControl w:val="0"/>
        <w:autoSpaceDE w:val="0"/>
        <w:autoSpaceDN w:val="0"/>
        <w:adjustRightInd w:val="0"/>
        <w:spacing w:after="0" w:line="240" w:lineRule="auto"/>
        <w:rPr>
          <w:rFonts w:ascii="Times New Roman" w:hAnsi="Times New Roman" w:cs="Times New Roman"/>
          <w:sz w:val="24"/>
          <w:szCs w:val="24"/>
        </w:rPr>
      </w:pPr>
    </w:p>
    <w:sectPr w:rsidR="006630DA" w:rsidSect="006630DA">
      <w:pgSz w:w="12240" w:h="20160"/>
      <w:pgMar w:top="1440" w:right="1120" w:bottom="1440" w:left="1260" w:header="720" w:footer="720" w:gutter="0"/>
      <w:cols w:space="720" w:equalWidth="0">
        <w:col w:w="986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4E37EA"/>
    <w:rsid w:val="004653DC"/>
    <w:rsid w:val="004E37EA"/>
    <w:rsid w:val="006630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0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2015-03-23T06:32:00Z</dcterms:created>
  <dcterms:modified xsi:type="dcterms:W3CDTF">2015-03-23T06:32:00Z</dcterms:modified>
</cp:coreProperties>
</file>